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EC" w:rsidRPr="00D07660" w:rsidRDefault="00EF3DEC" w:rsidP="00EF3DEC">
      <w:pPr>
        <w:shd w:val="clear" w:color="auto" w:fill="FDFDFD"/>
        <w:spacing w:after="150" w:line="424" w:lineRule="atLeast"/>
        <w:outlineLvl w:val="1"/>
        <w:rPr>
          <w:rFonts w:ascii="Times New Roman" w:eastAsia="Times New Roman" w:hAnsi="Times New Roman" w:cs="Times New Roman"/>
          <w:b/>
          <w:color w:val="000000"/>
          <w:sz w:val="28"/>
          <w:szCs w:val="28"/>
          <w:lang w:eastAsia="pl-PL"/>
        </w:rPr>
      </w:pPr>
      <w:r w:rsidRPr="00D07660">
        <w:rPr>
          <w:rFonts w:ascii="Times New Roman" w:eastAsia="Times New Roman" w:hAnsi="Times New Roman" w:cs="Times New Roman"/>
          <w:b/>
          <w:color w:val="000000"/>
          <w:sz w:val="28"/>
          <w:szCs w:val="28"/>
          <w:lang w:eastAsia="pl-PL"/>
        </w:rPr>
        <w:t>Opóźniony r</w:t>
      </w:r>
      <w:r w:rsidR="00C20BEC" w:rsidRPr="00D07660">
        <w:rPr>
          <w:rFonts w:ascii="Times New Roman" w:eastAsia="Times New Roman" w:hAnsi="Times New Roman" w:cs="Times New Roman"/>
          <w:b/>
          <w:color w:val="000000"/>
          <w:sz w:val="28"/>
          <w:szCs w:val="28"/>
          <w:lang w:eastAsia="pl-PL"/>
        </w:rPr>
        <w:t>ozwój mowy u dziecka – czym powinni niepokoić się rodzice</w:t>
      </w:r>
    </w:p>
    <w:p w:rsidR="00C20BEC" w:rsidRPr="00B86811" w:rsidRDefault="00C20B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342DCF"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rozwo</w:t>
      </w:r>
      <w:r w:rsidR="00EF3DEC" w:rsidRPr="00B86811">
        <w:rPr>
          <w:rFonts w:ascii="Times New Roman" w:eastAsia="Times New Roman" w:hAnsi="Times New Roman" w:cs="Times New Roman"/>
          <w:color w:val="5F5F5F"/>
          <w:sz w:val="24"/>
          <w:szCs w:val="24"/>
          <w:lang w:eastAsia="pl-PL"/>
        </w:rPr>
        <w:t>j</w:t>
      </w:r>
      <w:r w:rsidRPr="00B86811">
        <w:rPr>
          <w:rFonts w:ascii="Times New Roman" w:eastAsia="Times New Roman" w:hAnsi="Times New Roman" w:cs="Times New Roman"/>
          <w:color w:val="5F5F5F"/>
          <w:sz w:val="24"/>
          <w:szCs w:val="24"/>
          <w:lang w:eastAsia="pl-PL"/>
        </w:rPr>
        <w:t xml:space="preserve">u </w:t>
      </w:r>
      <w:r w:rsidR="00EF3DEC" w:rsidRPr="00B86811">
        <w:rPr>
          <w:rFonts w:ascii="Times New Roman" w:eastAsia="Times New Roman" w:hAnsi="Times New Roman" w:cs="Times New Roman"/>
          <w:color w:val="5F5F5F"/>
          <w:sz w:val="24"/>
          <w:szCs w:val="24"/>
          <w:lang w:eastAsia="pl-PL"/>
        </w:rPr>
        <w:t xml:space="preserve"> mowy</w:t>
      </w:r>
      <w:r w:rsidRPr="00B86811">
        <w:rPr>
          <w:rFonts w:ascii="Times New Roman" w:eastAsia="Times New Roman" w:hAnsi="Times New Roman" w:cs="Times New Roman"/>
          <w:color w:val="5F5F5F"/>
          <w:sz w:val="24"/>
          <w:szCs w:val="24"/>
          <w:lang w:eastAsia="pl-PL"/>
        </w:rPr>
        <w:t xml:space="preserve">  prawidłowo rozwijającego się dziecka możemy wy</w:t>
      </w:r>
      <w:r w:rsidR="007C4B6B" w:rsidRPr="00B86811">
        <w:rPr>
          <w:rFonts w:ascii="Times New Roman" w:eastAsia="Times New Roman" w:hAnsi="Times New Roman" w:cs="Times New Roman"/>
          <w:color w:val="5F5F5F"/>
          <w:sz w:val="24"/>
          <w:szCs w:val="24"/>
          <w:lang w:eastAsia="pl-PL"/>
        </w:rPr>
        <w:t>odrębnić następując</w:t>
      </w:r>
      <w:r w:rsidR="00D07660">
        <w:rPr>
          <w:rFonts w:ascii="Times New Roman" w:eastAsia="Times New Roman" w:hAnsi="Times New Roman" w:cs="Times New Roman"/>
          <w:color w:val="5F5F5F"/>
          <w:sz w:val="24"/>
          <w:szCs w:val="24"/>
          <w:lang w:eastAsia="pl-PL"/>
        </w:rPr>
        <w:t>e</w:t>
      </w:r>
      <w:r w:rsidR="007C4B6B" w:rsidRPr="00B86811">
        <w:rPr>
          <w:rFonts w:ascii="Times New Roman" w:eastAsia="Times New Roman" w:hAnsi="Times New Roman" w:cs="Times New Roman"/>
          <w:color w:val="5F5F5F"/>
          <w:sz w:val="24"/>
          <w:szCs w:val="24"/>
          <w:lang w:eastAsia="pl-PL"/>
        </w:rPr>
        <w:t xml:space="preserve"> okresy : </w:t>
      </w:r>
    </w:p>
    <w:p w:rsidR="00342DCF" w:rsidRPr="00B86811" w:rsidRDefault="00342DCF"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r w:rsidRPr="00B86811">
        <w:rPr>
          <w:rFonts w:ascii="Times New Roman" w:eastAsia="Times New Roman" w:hAnsi="Times New Roman" w:cs="Times New Roman"/>
          <w:b/>
          <w:bCs/>
          <w:color w:val="5F5F5F"/>
          <w:sz w:val="24"/>
          <w:szCs w:val="24"/>
          <w:lang w:eastAsia="pl-PL"/>
        </w:rPr>
        <w:t>I okres melodii</w:t>
      </w:r>
      <w:r w:rsidRPr="00B86811">
        <w:rPr>
          <w:rFonts w:ascii="Times New Roman" w:eastAsia="Times New Roman" w:hAnsi="Times New Roman" w:cs="Times New Roman"/>
          <w:color w:val="5F5F5F"/>
          <w:sz w:val="24"/>
          <w:szCs w:val="24"/>
          <w:lang w:eastAsia="pl-PL"/>
        </w:rPr>
        <w:t> — od urodzenia do 1 roku życia dziecka</w:t>
      </w:r>
    </w:p>
    <w:p w:rsidR="00EF3DEC" w:rsidRPr="00B86811" w:rsidRDefault="00EF3DEC" w:rsidP="00EF3DEC">
      <w:pPr>
        <w:numPr>
          <w:ilvl w:val="0"/>
          <w:numId w:val="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głużenie (między 2-3 miesiącem życia ) czyli wydawanie różnego rodzaju dźwięków nieartykułowanych, poprzez które dziecko ćwiczy narządy artykulacyjne,</w:t>
      </w:r>
    </w:p>
    <w:p w:rsidR="00EF3DEC" w:rsidRPr="00B86811" w:rsidRDefault="00EF3DEC" w:rsidP="00EF3DEC">
      <w:pPr>
        <w:numPr>
          <w:ilvl w:val="0"/>
          <w:numId w:val="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gaworzenie (między 6-7 miesiącem życia), czyli powtarzanie dźwięków zasłyszanych od otoczenia, będące ćwiczeniem słuchu,</w:t>
      </w:r>
    </w:p>
    <w:p w:rsidR="00EF3DEC" w:rsidRPr="00B86811" w:rsidRDefault="00EF3DEC" w:rsidP="00EF3DEC">
      <w:pPr>
        <w:numPr>
          <w:ilvl w:val="0"/>
          <w:numId w:val="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około 8 miesiąca dziecko reaguje aktywnie na mowę,</w:t>
      </w:r>
    </w:p>
    <w:p w:rsidR="00EF3DEC" w:rsidRPr="00B86811" w:rsidRDefault="00EF3DEC" w:rsidP="00EF3DEC">
      <w:pPr>
        <w:numPr>
          <w:ilvl w:val="0"/>
          <w:numId w:val="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około 12 miesiąca dziecko dużo rozumie, wypowiada pierwsze słowa.</w:t>
      </w:r>
    </w:p>
    <w:p w:rsidR="00342DCF" w:rsidRPr="00B86811" w:rsidRDefault="00342DCF" w:rsidP="00342DCF">
      <w:pPr>
        <w:shd w:val="clear" w:color="auto" w:fill="FDFDFD"/>
        <w:spacing w:after="0" w:line="240" w:lineRule="auto"/>
        <w:ind w:left="270" w:right="270"/>
        <w:rPr>
          <w:rFonts w:ascii="Times New Roman" w:eastAsia="Times New Roman" w:hAnsi="Times New Roman" w:cs="Times New Roman"/>
          <w:color w:val="5F5F5F"/>
          <w:sz w:val="24"/>
          <w:szCs w:val="24"/>
          <w:lang w:eastAsia="pl-PL"/>
        </w:rPr>
      </w:pPr>
    </w:p>
    <w:p w:rsidR="00EF3DEC" w:rsidRPr="00B86811" w:rsidRDefault="00EF3DEC" w:rsidP="00EF3DEC">
      <w:pPr>
        <w:shd w:val="clear" w:color="auto" w:fill="FDFDFD"/>
        <w:spacing w:after="0" w:line="240" w:lineRule="auto"/>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r w:rsidRPr="00B86811">
        <w:rPr>
          <w:rFonts w:ascii="Times New Roman" w:eastAsia="Times New Roman" w:hAnsi="Times New Roman" w:cs="Times New Roman"/>
          <w:b/>
          <w:bCs/>
          <w:color w:val="5F5F5F"/>
          <w:sz w:val="24"/>
          <w:szCs w:val="24"/>
          <w:lang w:eastAsia="pl-PL"/>
        </w:rPr>
        <w:t>II okres wyrazu </w:t>
      </w:r>
      <w:r w:rsidRPr="00B86811">
        <w:rPr>
          <w:rFonts w:ascii="Times New Roman" w:eastAsia="Times New Roman" w:hAnsi="Times New Roman" w:cs="Times New Roman"/>
          <w:color w:val="5F5F5F"/>
          <w:sz w:val="24"/>
          <w:szCs w:val="24"/>
          <w:lang w:eastAsia="pl-PL"/>
        </w:rPr>
        <w:t>– między 1-2 rokiem życia dziecka</w:t>
      </w:r>
      <w:r w:rsidR="00342DCF" w:rsidRPr="00B86811">
        <w:rPr>
          <w:rFonts w:ascii="Times New Roman" w:eastAsia="Times New Roman" w:hAnsi="Times New Roman" w:cs="Times New Roman"/>
          <w:color w:val="5F5F5F"/>
          <w:sz w:val="24"/>
          <w:szCs w:val="24"/>
          <w:lang w:eastAsia="pl-PL"/>
        </w:rPr>
        <w:t xml:space="preserve">  </w:t>
      </w:r>
    </w:p>
    <w:p w:rsidR="00EF3DEC" w:rsidRPr="00B86811" w:rsidRDefault="00EF3DEC" w:rsidP="00EF3DEC">
      <w:pPr>
        <w:numPr>
          <w:ilvl w:val="0"/>
          <w:numId w:val="2"/>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liczba wypowiadanych znaczących słów wzrasta gwałtownie, dziecko wypowiada około 300 słów, a rozumie znacznie więcej,</w:t>
      </w:r>
    </w:p>
    <w:p w:rsidR="00EF3DEC" w:rsidRPr="00B86811" w:rsidRDefault="00EF3DEC" w:rsidP="00EF3DEC">
      <w:pPr>
        <w:numPr>
          <w:ilvl w:val="0"/>
          <w:numId w:val="2"/>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18 miesiącu życia dziecko zaczyna używać równoważników zdań.</w:t>
      </w:r>
    </w:p>
    <w:p w:rsidR="00342DCF" w:rsidRPr="00B86811" w:rsidRDefault="00342DCF" w:rsidP="00D07660">
      <w:pPr>
        <w:shd w:val="clear" w:color="auto" w:fill="FDFDFD"/>
        <w:spacing w:after="0" w:line="240" w:lineRule="auto"/>
        <w:ind w:right="270"/>
        <w:rPr>
          <w:rFonts w:ascii="Times New Roman" w:eastAsia="Times New Roman" w:hAnsi="Times New Roman" w:cs="Times New Roman"/>
          <w:color w:val="5F5F5F"/>
          <w:sz w:val="24"/>
          <w:szCs w:val="24"/>
          <w:lang w:eastAsia="pl-PL"/>
        </w:rPr>
      </w:pP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r w:rsidRPr="00B86811">
        <w:rPr>
          <w:rFonts w:ascii="Times New Roman" w:eastAsia="Times New Roman" w:hAnsi="Times New Roman" w:cs="Times New Roman"/>
          <w:b/>
          <w:bCs/>
          <w:color w:val="5F5F5F"/>
          <w:sz w:val="24"/>
          <w:szCs w:val="24"/>
          <w:lang w:eastAsia="pl-PL"/>
        </w:rPr>
        <w:t>III okres zdania</w:t>
      </w:r>
      <w:r w:rsidRPr="00B86811">
        <w:rPr>
          <w:rFonts w:ascii="Times New Roman" w:eastAsia="Times New Roman" w:hAnsi="Times New Roman" w:cs="Times New Roman"/>
          <w:color w:val="5F5F5F"/>
          <w:sz w:val="24"/>
          <w:szCs w:val="24"/>
          <w:lang w:eastAsia="pl-PL"/>
        </w:rPr>
        <w:t> –między 2-3 rokiem życia dziecka</w:t>
      </w:r>
    </w:p>
    <w:p w:rsidR="00EF3DEC" w:rsidRPr="00B86811" w:rsidRDefault="00EF3DEC" w:rsidP="00EF3DEC">
      <w:pPr>
        <w:numPr>
          <w:ilvl w:val="0"/>
          <w:numId w:val="3"/>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drugim roku życia dziecko powinno wypowiedzieć poprawnie proste zdanie,</w:t>
      </w:r>
    </w:p>
    <w:p w:rsidR="00EF3DEC" w:rsidRPr="00B86811" w:rsidRDefault="00EF3DEC" w:rsidP="00EF3DEC">
      <w:pPr>
        <w:numPr>
          <w:ilvl w:val="0"/>
          <w:numId w:val="3"/>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około 30 miesiąca życia dziecko powinno już prawidłowo używać zaimka „ja”,</w:t>
      </w:r>
    </w:p>
    <w:p w:rsidR="00EF3DEC" w:rsidRPr="00B86811" w:rsidRDefault="00EF3DEC" w:rsidP="00EF3DEC">
      <w:pPr>
        <w:numPr>
          <w:ilvl w:val="0"/>
          <w:numId w:val="3"/>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3 roku życia powinno wymawiać od 1000 do 1500 słów i wykazywać znajomość prawie wszystkich części mowy,</w:t>
      </w:r>
    </w:p>
    <w:p w:rsidR="00EF3DEC" w:rsidRPr="00B86811" w:rsidRDefault="00EF3DEC" w:rsidP="00EF3DEC">
      <w:pPr>
        <w:numPr>
          <w:ilvl w:val="0"/>
          <w:numId w:val="3"/>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na trzecie urodziny dziecko p</w:t>
      </w:r>
      <w:r w:rsidR="00342DCF" w:rsidRPr="00B86811">
        <w:rPr>
          <w:rFonts w:ascii="Times New Roman" w:eastAsia="Times New Roman" w:hAnsi="Times New Roman" w:cs="Times New Roman"/>
          <w:color w:val="5F5F5F"/>
          <w:sz w:val="24"/>
          <w:szCs w:val="24"/>
          <w:lang w:eastAsia="pl-PL"/>
        </w:rPr>
        <w:t xml:space="preserve">owinno wypowiadać zdania  </w:t>
      </w:r>
      <w:r w:rsidRPr="00B86811">
        <w:rPr>
          <w:rFonts w:ascii="Times New Roman" w:eastAsia="Times New Roman" w:hAnsi="Times New Roman" w:cs="Times New Roman"/>
          <w:color w:val="5F5F5F"/>
          <w:sz w:val="24"/>
          <w:szCs w:val="24"/>
          <w:lang w:eastAsia="pl-PL"/>
        </w:rPr>
        <w:t>złożone z 4-5 słów.</w:t>
      </w:r>
    </w:p>
    <w:p w:rsidR="00342DCF" w:rsidRPr="00B86811" w:rsidRDefault="00342DCF" w:rsidP="00D91FCD">
      <w:pPr>
        <w:shd w:val="clear" w:color="auto" w:fill="FDFDFD"/>
        <w:spacing w:after="0" w:line="240" w:lineRule="auto"/>
        <w:ind w:right="270"/>
        <w:rPr>
          <w:rFonts w:ascii="Times New Roman" w:eastAsia="Times New Roman" w:hAnsi="Times New Roman" w:cs="Times New Roman"/>
          <w:color w:val="5F5F5F"/>
          <w:sz w:val="24"/>
          <w:szCs w:val="24"/>
          <w:lang w:eastAsia="pl-PL"/>
        </w:rPr>
      </w:pPr>
    </w:p>
    <w:p w:rsidR="00342DCF"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r w:rsidRPr="00B86811">
        <w:rPr>
          <w:rFonts w:ascii="Times New Roman" w:eastAsia="Times New Roman" w:hAnsi="Times New Roman" w:cs="Times New Roman"/>
          <w:b/>
          <w:bCs/>
          <w:color w:val="5F5F5F"/>
          <w:sz w:val="24"/>
          <w:szCs w:val="24"/>
          <w:lang w:eastAsia="pl-PL"/>
        </w:rPr>
        <w:t>IV okres swoistej mowy dziecięcej</w:t>
      </w:r>
      <w:r w:rsidRPr="00B86811">
        <w:rPr>
          <w:rFonts w:ascii="Times New Roman" w:eastAsia="Times New Roman" w:hAnsi="Times New Roman" w:cs="Times New Roman"/>
          <w:color w:val="5F5F5F"/>
          <w:sz w:val="24"/>
          <w:szCs w:val="24"/>
          <w:lang w:eastAsia="pl-PL"/>
        </w:rPr>
        <w:t> </w:t>
      </w:r>
      <w:r w:rsidR="00342DCF" w:rsidRPr="00B86811">
        <w:rPr>
          <w:rFonts w:ascii="Times New Roman" w:eastAsia="Times New Roman" w:hAnsi="Times New Roman" w:cs="Times New Roman"/>
          <w:color w:val="5F5F5F"/>
          <w:sz w:val="24"/>
          <w:szCs w:val="24"/>
          <w:lang w:eastAsia="pl-PL"/>
        </w:rPr>
        <w:t xml:space="preserve">– przypada na wiek od 3 do 7 la  </w:t>
      </w:r>
    </w:p>
    <w:p w:rsidR="00EF3DEC" w:rsidRPr="00B86811" w:rsidRDefault="00EF3DEC" w:rsidP="00EF3DEC">
      <w:pPr>
        <w:numPr>
          <w:ilvl w:val="0"/>
          <w:numId w:val="4"/>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w wieku 4 lat dziecko powinno umieć </w:t>
      </w:r>
      <w:r w:rsidR="00751C4A" w:rsidRPr="00B86811">
        <w:rPr>
          <w:rFonts w:ascii="Times New Roman" w:eastAsia="Times New Roman" w:hAnsi="Times New Roman" w:cs="Times New Roman"/>
          <w:color w:val="5F5F5F"/>
          <w:sz w:val="24"/>
          <w:szCs w:val="24"/>
          <w:lang w:eastAsia="pl-PL"/>
        </w:rPr>
        <w:t>odpowiadać na pytania, wyrażać słowami swoje myśli i potrzeby,</w:t>
      </w:r>
    </w:p>
    <w:p w:rsidR="00EF3DEC" w:rsidRPr="00B86811" w:rsidRDefault="00EF3DEC" w:rsidP="00EF3DEC">
      <w:pPr>
        <w:numPr>
          <w:ilvl w:val="0"/>
          <w:numId w:val="4"/>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wymowa dziecka 6 letniego powinna być już poprawna pod względem artykulacyjnym,</w:t>
      </w:r>
    </w:p>
    <w:p w:rsidR="00751C4A" w:rsidRPr="00B86811" w:rsidRDefault="00EF3DEC" w:rsidP="00EF3DEC">
      <w:pPr>
        <w:numPr>
          <w:ilvl w:val="0"/>
          <w:numId w:val="4"/>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dziecko 7 letnie powinno prawidłowo mówić pod względem gramatycznym i składniowym.</w:t>
      </w:r>
    </w:p>
    <w:p w:rsidR="00EF3DEC" w:rsidRPr="00B86811" w:rsidRDefault="00751C4A" w:rsidP="00751C4A">
      <w:pPr>
        <w:shd w:val="clear" w:color="auto" w:fill="FDFDFD"/>
        <w:spacing w:after="0" w:line="240" w:lineRule="auto"/>
        <w:ind w:left="-9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 </w:t>
      </w:r>
    </w:p>
    <w:p w:rsidR="00EF3DEC" w:rsidRPr="00B86811" w:rsidRDefault="00751C4A"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Powyższy schemat w sposób skrótowy i uproszczony przedstawia normę rozwojową</w:t>
      </w:r>
      <w:r w:rsidR="007C4B6B" w:rsidRPr="00B86811">
        <w:rPr>
          <w:rFonts w:ascii="Times New Roman" w:eastAsia="Times New Roman" w:hAnsi="Times New Roman" w:cs="Times New Roman"/>
          <w:color w:val="5F5F5F"/>
          <w:sz w:val="24"/>
          <w:szCs w:val="24"/>
          <w:lang w:eastAsia="pl-PL"/>
        </w:rPr>
        <w:t xml:space="preserve"> w zakresie rozwoju mowy i komunikacji</w:t>
      </w:r>
      <w:r w:rsidRPr="00B86811">
        <w:rPr>
          <w:rFonts w:ascii="Times New Roman" w:eastAsia="Times New Roman" w:hAnsi="Times New Roman" w:cs="Times New Roman"/>
          <w:color w:val="5F5F5F"/>
          <w:sz w:val="24"/>
          <w:szCs w:val="24"/>
          <w:lang w:eastAsia="pl-PL"/>
        </w:rPr>
        <w:t xml:space="preserve"> . </w:t>
      </w:r>
      <w:r w:rsidR="00EF3DEC" w:rsidRPr="00B86811">
        <w:rPr>
          <w:rFonts w:ascii="Times New Roman" w:eastAsia="Times New Roman" w:hAnsi="Times New Roman" w:cs="Times New Roman"/>
          <w:color w:val="5F5F5F"/>
          <w:sz w:val="24"/>
          <w:szCs w:val="24"/>
          <w:lang w:eastAsia="pl-PL"/>
        </w:rPr>
        <w:t> </w:t>
      </w:r>
      <w:r w:rsidR="00EF3DEC" w:rsidRPr="00B86811">
        <w:rPr>
          <w:rFonts w:ascii="Times New Roman" w:eastAsia="Times New Roman" w:hAnsi="Times New Roman" w:cs="Times New Roman"/>
          <w:b/>
          <w:bCs/>
          <w:color w:val="5F5F5F"/>
          <w:sz w:val="24"/>
          <w:szCs w:val="24"/>
          <w:lang w:eastAsia="pl-PL"/>
        </w:rPr>
        <w:t>Normą rozwojową</w:t>
      </w:r>
      <w:r w:rsidR="00EF3DEC" w:rsidRPr="00B86811">
        <w:rPr>
          <w:rFonts w:ascii="Times New Roman" w:eastAsia="Times New Roman" w:hAnsi="Times New Roman" w:cs="Times New Roman"/>
          <w:color w:val="5F5F5F"/>
          <w:sz w:val="24"/>
          <w:szCs w:val="24"/>
          <w:lang w:eastAsia="pl-PL"/>
        </w:rPr>
        <w:t> nazywa się te osiągnięcia, które stwierdza się u większości dzieci w danym wieku. W przypadku niewielkich odchyleń od normy rozwoju mówi się jedynie o różnicach indywidualnych między dziećmi. Dopiero przy głębszym stopniu odchyleń od normy używa się terminu</w:t>
      </w:r>
      <w:r w:rsidR="00EF3DEC" w:rsidRPr="00B86811">
        <w:rPr>
          <w:rFonts w:ascii="Times New Roman" w:eastAsia="Times New Roman" w:hAnsi="Times New Roman" w:cs="Times New Roman"/>
          <w:b/>
          <w:bCs/>
          <w:color w:val="5F5F5F"/>
          <w:sz w:val="24"/>
          <w:szCs w:val="24"/>
          <w:lang w:eastAsia="pl-PL"/>
        </w:rPr>
        <w:t> zaburzenia rozwoju.</w:t>
      </w:r>
    </w:p>
    <w:p w:rsidR="008E7849"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Jednym z objawów zaburzeń rozwoju mowy i języka jest</w:t>
      </w:r>
      <w:r w:rsidR="00DB5528" w:rsidRPr="00B86811">
        <w:rPr>
          <w:rFonts w:ascii="Times New Roman" w:eastAsia="Times New Roman" w:hAnsi="Times New Roman" w:cs="Times New Roman"/>
          <w:color w:val="5F5F5F"/>
          <w:sz w:val="24"/>
          <w:szCs w:val="24"/>
          <w:lang w:eastAsia="pl-PL"/>
        </w:rPr>
        <w:t xml:space="preserve">   - </w:t>
      </w:r>
      <w:r w:rsidR="00751C4A" w:rsidRPr="00B86811">
        <w:rPr>
          <w:rFonts w:ascii="Times New Roman" w:eastAsia="Times New Roman" w:hAnsi="Times New Roman" w:cs="Times New Roman"/>
          <w:color w:val="5F5F5F"/>
          <w:sz w:val="24"/>
          <w:szCs w:val="24"/>
          <w:lang w:eastAsia="pl-PL"/>
        </w:rPr>
        <w:t xml:space="preserve">samoistne </w:t>
      </w:r>
      <w:r w:rsidRPr="00B86811">
        <w:rPr>
          <w:rFonts w:ascii="Times New Roman" w:eastAsia="Times New Roman" w:hAnsi="Times New Roman" w:cs="Times New Roman"/>
          <w:color w:val="5F5F5F"/>
          <w:sz w:val="24"/>
          <w:szCs w:val="24"/>
          <w:lang w:eastAsia="pl-PL"/>
        </w:rPr>
        <w:t xml:space="preserve"> opóźnienie rozwoju mowy.</w:t>
      </w:r>
    </w:p>
    <w:p w:rsidR="008E7849" w:rsidRPr="00B86811" w:rsidRDefault="008E7849"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Jest to zjawisko polegające na wolniejszym niż u rówieśników wykształcaniu się zdolności ekspresyjnych lub/i percepcyjnych</w:t>
      </w:r>
      <w:r w:rsidR="00DB5528" w:rsidRPr="00B86811">
        <w:rPr>
          <w:rFonts w:ascii="Times New Roman" w:eastAsia="Times New Roman" w:hAnsi="Times New Roman" w:cs="Times New Roman"/>
          <w:color w:val="5F5F5F"/>
          <w:sz w:val="24"/>
          <w:szCs w:val="24"/>
          <w:lang w:eastAsia="pl-PL"/>
        </w:rPr>
        <w:t xml:space="preserve"> , co powoduje, że dynamika   rozwoju ich mowy  znacznie odbiega od normy rozwojowej .</w:t>
      </w:r>
    </w:p>
    <w:p w:rsidR="00C24848" w:rsidRDefault="00D84617"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literaturze możemy spotkać następujące synonimy</w:t>
      </w:r>
      <w:r w:rsidR="004E092F" w:rsidRPr="00B86811">
        <w:rPr>
          <w:rFonts w:ascii="Times New Roman" w:eastAsia="Times New Roman" w:hAnsi="Times New Roman" w:cs="Times New Roman"/>
          <w:color w:val="5F5F5F"/>
          <w:sz w:val="24"/>
          <w:szCs w:val="24"/>
          <w:lang w:eastAsia="pl-PL"/>
        </w:rPr>
        <w:t xml:space="preserve"> Samoistnego </w:t>
      </w:r>
      <w:r w:rsidRPr="00B86811">
        <w:rPr>
          <w:rFonts w:ascii="Times New Roman" w:eastAsia="Times New Roman" w:hAnsi="Times New Roman" w:cs="Times New Roman"/>
          <w:color w:val="5F5F5F"/>
          <w:sz w:val="24"/>
          <w:szCs w:val="24"/>
          <w:lang w:eastAsia="pl-PL"/>
        </w:rPr>
        <w:t xml:space="preserve"> Opóźnionego Rozwoju Mowy</w:t>
      </w:r>
      <w:r w:rsidR="00EB6278">
        <w:rPr>
          <w:rFonts w:ascii="Times New Roman" w:eastAsia="Times New Roman" w:hAnsi="Times New Roman" w:cs="Times New Roman"/>
          <w:color w:val="5F5F5F"/>
          <w:sz w:val="24"/>
          <w:szCs w:val="24"/>
          <w:lang w:eastAsia="pl-PL"/>
        </w:rPr>
        <w:t xml:space="preserve">: </w:t>
      </w:r>
      <w:r w:rsidRPr="00B86811">
        <w:rPr>
          <w:rFonts w:ascii="Times New Roman" w:eastAsia="Times New Roman" w:hAnsi="Times New Roman" w:cs="Times New Roman"/>
          <w:color w:val="5F5F5F"/>
          <w:sz w:val="24"/>
          <w:szCs w:val="24"/>
          <w:lang w:eastAsia="pl-PL"/>
        </w:rPr>
        <w:t xml:space="preserve"> niemota , alalia prolongata, niedorozwój mowy, opóźnienie w nabywaniu kompetencji i</w:t>
      </w:r>
      <w:r w:rsidR="004E092F" w:rsidRPr="00B86811">
        <w:rPr>
          <w:rFonts w:ascii="Times New Roman" w:eastAsia="Times New Roman" w:hAnsi="Times New Roman" w:cs="Times New Roman"/>
          <w:color w:val="5F5F5F"/>
          <w:sz w:val="24"/>
          <w:szCs w:val="24"/>
          <w:lang w:eastAsia="pl-PL"/>
        </w:rPr>
        <w:t xml:space="preserve"> rozwoju sprawności językowych , zwyk</w:t>
      </w:r>
      <w:r w:rsidR="00C24848">
        <w:rPr>
          <w:rFonts w:ascii="Times New Roman" w:eastAsia="Times New Roman" w:hAnsi="Times New Roman" w:cs="Times New Roman"/>
          <w:color w:val="5F5F5F"/>
          <w:sz w:val="24"/>
          <w:szCs w:val="24"/>
          <w:lang w:eastAsia="pl-PL"/>
        </w:rPr>
        <w:t>łe opóźnienie rozwoju mowy itp.</w:t>
      </w:r>
    </w:p>
    <w:p w:rsidR="00C24848" w:rsidRDefault="004E092F" w:rsidP="00C24848">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Należy </w:t>
      </w:r>
      <w:r w:rsidR="001D0D9B" w:rsidRPr="00B86811">
        <w:rPr>
          <w:rFonts w:ascii="Times New Roman" w:eastAsia="Times New Roman" w:hAnsi="Times New Roman" w:cs="Times New Roman"/>
          <w:color w:val="5F5F5F"/>
          <w:sz w:val="24"/>
          <w:szCs w:val="24"/>
          <w:lang w:eastAsia="pl-PL"/>
        </w:rPr>
        <w:t>mieć świadomość , że nie każde opóźnienie rozwoju mowy da się zakwalifikować  jako Samoistne Opóź</w:t>
      </w:r>
      <w:r w:rsidR="007C4B6B" w:rsidRPr="00B86811">
        <w:rPr>
          <w:rFonts w:ascii="Times New Roman" w:eastAsia="Times New Roman" w:hAnsi="Times New Roman" w:cs="Times New Roman"/>
          <w:color w:val="5F5F5F"/>
          <w:sz w:val="24"/>
          <w:szCs w:val="24"/>
          <w:lang w:eastAsia="pl-PL"/>
        </w:rPr>
        <w:t>nienie  Rozwoju Mowy ,  może  być</w:t>
      </w:r>
      <w:r w:rsidR="00C20BEC" w:rsidRPr="00B86811">
        <w:rPr>
          <w:rFonts w:ascii="Times New Roman" w:eastAsia="Times New Roman" w:hAnsi="Times New Roman" w:cs="Times New Roman"/>
          <w:color w:val="5F5F5F"/>
          <w:sz w:val="24"/>
          <w:szCs w:val="24"/>
          <w:lang w:eastAsia="pl-PL"/>
        </w:rPr>
        <w:t xml:space="preserve"> błędnie </w:t>
      </w:r>
      <w:r w:rsidR="007C4B6B" w:rsidRPr="00B86811">
        <w:rPr>
          <w:rFonts w:ascii="Times New Roman" w:eastAsia="Times New Roman" w:hAnsi="Times New Roman" w:cs="Times New Roman"/>
          <w:color w:val="5F5F5F"/>
          <w:sz w:val="24"/>
          <w:szCs w:val="24"/>
          <w:lang w:eastAsia="pl-PL"/>
        </w:rPr>
        <w:t xml:space="preserve"> </w:t>
      </w:r>
      <w:r w:rsidR="00DB1691" w:rsidRPr="00B86811">
        <w:rPr>
          <w:rFonts w:ascii="Times New Roman" w:eastAsia="Times New Roman" w:hAnsi="Times New Roman" w:cs="Times New Roman"/>
          <w:color w:val="5F5F5F"/>
          <w:sz w:val="24"/>
          <w:szCs w:val="24"/>
          <w:lang w:eastAsia="pl-PL"/>
        </w:rPr>
        <w:t xml:space="preserve"> utożsamiane  z Niesamoistnym Opóźnieniem Rozwoju Mowy.</w:t>
      </w:r>
      <w:r w:rsidR="001D0D9B" w:rsidRPr="00B86811">
        <w:rPr>
          <w:rFonts w:ascii="Times New Roman" w:eastAsia="Times New Roman" w:hAnsi="Times New Roman" w:cs="Times New Roman"/>
          <w:color w:val="5F5F5F"/>
          <w:sz w:val="24"/>
          <w:szCs w:val="24"/>
          <w:lang w:eastAsia="pl-PL"/>
        </w:rPr>
        <w:t xml:space="preserve"> </w:t>
      </w:r>
    </w:p>
    <w:p w:rsidR="00EF3DEC" w:rsidRPr="00B86811" w:rsidRDefault="00EF3DEC" w:rsidP="00C24848">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Główna różnica między nimi polega na tym, że samoistne opóźnienie rozwoju mowy </w:t>
      </w:r>
      <w:r w:rsidR="00EB6278">
        <w:rPr>
          <w:rFonts w:ascii="Times New Roman" w:eastAsia="Times New Roman" w:hAnsi="Times New Roman" w:cs="Times New Roman"/>
          <w:color w:val="5F5F5F"/>
          <w:sz w:val="24"/>
          <w:szCs w:val="24"/>
          <w:lang w:eastAsia="pl-PL"/>
        </w:rPr>
        <w:t>(</w:t>
      </w:r>
      <w:r w:rsidRPr="00B86811">
        <w:rPr>
          <w:rFonts w:ascii="Times New Roman" w:eastAsia="Times New Roman" w:hAnsi="Times New Roman" w:cs="Times New Roman"/>
          <w:color w:val="5F5F5F"/>
          <w:sz w:val="24"/>
          <w:szCs w:val="24"/>
          <w:lang w:eastAsia="pl-PL"/>
        </w:rPr>
        <w:t>SORM</w:t>
      </w:r>
      <w:r w:rsidR="00DB1691" w:rsidRPr="00B86811">
        <w:rPr>
          <w:rFonts w:ascii="Times New Roman" w:eastAsia="Times New Roman" w:hAnsi="Times New Roman" w:cs="Times New Roman"/>
          <w:color w:val="5F5F5F"/>
          <w:sz w:val="24"/>
          <w:szCs w:val="24"/>
          <w:lang w:eastAsia="pl-PL"/>
        </w:rPr>
        <w:t>)</w:t>
      </w:r>
      <w:r w:rsidRPr="00B86811">
        <w:rPr>
          <w:rFonts w:ascii="Times New Roman" w:eastAsia="Times New Roman" w:hAnsi="Times New Roman" w:cs="Times New Roman"/>
          <w:color w:val="5F5F5F"/>
          <w:sz w:val="24"/>
          <w:szCs w:val="24"/>
          <w:lang w:eastAsia="pl-PL"/>
        </w:rPr>
        <w:t xml:space="preserve"> jest następstwem zakłóceń procesu rozwojowego, natomiast niesamoistne opóźnienie rozwoju </w:t>
      </w:r>
      <w:r w:rsidRPr="00B86811">
        <w:rPr>
          <w:rFonts w:ascii="Times New Roman" w:eastAsia="Times New Roman" w:hAnsi="Times New Roman" w:cs="Times New Roman"/>
          <w:color w:val="5F5F5F"/>
          <w:sz w:val="24"/>
          <w:szCs w:val="24"/>
          <w:lang w:eastAsia="pl-PL"/>
        </w:rPr>
        <w:lastRenderedPageBreak/>
        <w:t xml:space="preserve">mowy </w:t>
      </w:r>
      <w:r w:rsidR="00DB1691" w:rsidRPr="00B86811">
        <w:rPr>
          <w:rFonts w:ascii="Times New Roman" w:eastAsia="Times New Roman" w:hAnsi="Times New Roman" w:cs="Times New Roman"/>
          <w:color w:val="5F5F5F"/>
          <w:sz w:val="24"/>
          <w:szCs w:val="24"/>
          <w:lang w:eastAsia="pl-PL"/>
        </w:rPr>
        <w:t>(</w:t>
      </w:r>
      <w:r w:rsidRPr="00B86811">
        <w:rPr>
          <w:rFonts w:ascii="Times New Roman" w:eastAsia="Times New Roman" w:hAnsi="Times New Roman" w:cs="Times New Roman"/>
          <w:color w:val="5F5F5F"/>
          <w:sz w:val="24"/>
          <w:szCs w:val="24"/>
          <w:lang w:eastAsia="pl-PL"/>
        </w:rPr>
        <w:t>NORM</w:t>
      </w:r>
      <w:r w:rsidR="00DB1691" w:rsidRPr="00B86811">
        <w:rPr>
          <w:rFonts w:ascii="Times New Roman" w:eastAsia="Times New Roman" w:hAnsi="Times New Roman" w:cs="Times New Roman"/>
          <w:color w:val="5F5F5F"/>
          <w:sz w:val="24"/>
          <w:szCs w:val="24"/>
          <w:lang w:eastAsia="pl-PL"/>
        </w:rPr>
        <w:t>)</w:t>
      </w:r>
      <w:r w:rsidRPr="00B86811">
        <w:rPr>
          <w:rFonts w:ascii="Times New Roman" w:eastAsia="Times New Roman" w:hAnsi="Times New Roman" w:cs="Times New Roman"/>
          <w:color w:val="5F5F5F"/>
          <w:sz w:val="24"/>
          <w:szCs w:val="24"/>
          <w:lang w:eastAsia="pl-PL"/>
        </w:rPr>
        <w:t xml:space="preserve"> jest następstw</w:t>
      </w:r>
      <w:r w:rsidR="00C20BEC" w:rsidRPr="00B86811">
        <w:rPr>
          <w:rFonts w:ascii="Times New Roman" w:eastAsia="Times New Roman" w:hAnsi="Times New Roman" w:cs="Times New Roman"/>
          <w:color w:val="5F5F5F"/>
          <w:sz w:val="24"/>
          <w:szCs w:val="24"/>
          <w:lang w:eastAsia="pl-PL"/>
        </w:rPr>
        <w:t>em zaburzeń procesu rozwojowego, którego przyczyny są najczęściej organiczne.</w:t>
      </w:r>
    </w:p>
    <w:p w:rsidR="00DB1691" w:rsidRPr="00B86811" w:rsidRDefault="00DB1691" w:rsidP="00DB1691">
      <w:pPr>
        <w:shd w:val="clear" w:color="auto" w:fill="FDFDFD"/>
        <w:spacing w:after="0" w:line="240" w:lineRule="auto"/>
        <w:ind w:left="270" w:right="270"/>
        <w:jc w:val="both"/>
        <w:rPr>
          <w:rFonts w:ascii="Times New Roman" w:eastAsia="Times New Roman" w:hAnsi="Times New Roman" w:cs="Times New Roman"/>
          <w:color w:val="5F5F5F"/>
          <w:sz w:val="24"/>
          <w:szCs w:val="24"/>
          <w:lang w:eastAsia="pl-PL"/>
        </w:rPr>
      </w:pPr>
    </w:p>
    <w:p w:rsidR="00EF3DEC" w:rsidRPr="00B86811" w:rsidRDefault="00DB1691"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EB6278">
        <w:rPr>
          <w:rFonts w:ascii="Times New Roman" w:eastAsia="Times New Roman" w:hAnsi="Times New Roman" w:cs="Times New Roman"/>
          <w:b/>
          <w:color w:val="5F5F5F"/>
          <w:sz w:val="28"/>
          <w:szCs w:val="28"/>
          <w:lang w:eastAsia="pl-PL"/>
        </w:rPr>
        <w:t>SAMOISTNE OPÓŹNINIE ROZWOJU MOWY</w:t>
      </w:r>
      <w:r w:rsidR="00EB6278">
        <w:rPr>
          <w:rFonts w:ascii="Times New Roman" w:eastAsia="Times New Roman" w:hAnsi="Times New Roman" w:cs="Times New Roman"/>
          <w:color w:val="5F5F5F"/>
          <w:sz w:val="24"/>
          <w:szCs w:val="24"/>
          <w:lang w:eastAsia="pl-PL"/>
        </w:rPr>
        <w:t xml:space="preserve"> </w:t>
      </w:r>
    </w:p>
    <w:p w:rsidR="00DB1691" w:rsidRPr="00B86811" w:rsidRDefault="00DB1691"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EF3DEC" w:rsidP="00EF3DEC">
      <w:pPr>
        <w:numPr>
          <w:ilvl w:val="0"/>
          <w:numId w:val="8"/>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jest przejawem dysharmonii rozwoju (fragmentarycznego opóźnienia procesu rozwojowego),</w:t>
      </w:r>
    </w:p>
    <w:p w:rsidR="00EF3DEC" w:rsidRPr="00B86811" w:rsidRDefault="00EF3DEC" w:rsidP="00EF3DEC">
      <w:pPr>
        <w:numPr>
          <w:ilvl w:val="0"/>
          <w:numId w:val="8"/>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mowa rozwija się na prawidłowej podstawie, powstaje później i wolniej niż zwykle, ale w końcowej fazie rozwojowej osiąga swój zwykły poziom,</w:t>
      </w:r>
    </w:p>
    <w:p w:rsidR="00EF3DEC" w:rsidRPr="00B86811" w:rsidRDefault="00EF3DEC" w:rsidP="00EF3DEC">
      <w:pPr>
        <w:numPr>
          <w:ilvl w:val="0"/>
          <w:numId w:val="8"/>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zjawisko to ma charakter przejściowy, samoistnie ustępujący (najpóźniej do 5 oku życia), bez konieczności interwencji specjalistycznej,</w:t>
      </w:r>
    </w:p>
    <w:p w:rsidR="00EF3DEC" w:rsidRPr="00B86811" w:rsidRDefault="00EF3DEC" w:rsidP="00EF3DEC">
      <w:pPr>
        <w:numPr>
          <w:ilvl w:val="0"/>
          <w:numId w:val="8"/>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nie ma żadnych konsekwencji dla dalszego rozwoju.</w:t>
      </w:r>
      <w:r w:rsidR="00DB1691" w:rsidRPr="00B86811">
        <w:rPr>
          <w:rFonts w:ascii="Times New Roman" w:eastAsia="Times New Roman" w:hAnsi="Times New Roman" w:cs="Times New Roman"/>
          <w:color w:val="5F5F5F"/>
          <w:sz w:val="24"/>
          <w:szCs w:val="24"/>
          <w:lang w:eastAsia="pl-PL"/>
        </w:rPr>
        <w:t xml:space="preserve"> </w:t>
      </w:r>
    </w:p>
    <w:p w:rsidR="00DB1691" w:rsidRPr="00B86811" w:rsidRDefault="00DB1691" w:rsidP="00D07660">
      <w:pPr>
        <w:shd w:val="clear" w:color="auto" w:fill="FDFDFD"/>
        <w:spacing w:after="0" w:line="240" w:lineRule="auto"/>
        <w:ind w:left="270" w:right="270"/>
        <w:rPr>
          <w:rFonts w:ascii="Times New Roman" w:eastAsia="Times New Roman" w:hAnsi="Times New Roman" w:cs="Times New Roman"/>
          <w:color w:val="5F5F5F"/>
          <w:sz w:val="24"/>
          <w:szCs w:val="24"/>
          <w:lang w:eastAsia="pl-PL"/>
        </w:rPr>
      </w:pPr>
    </w:p>
    <w:p w:rsidR="00ED1C30" w:rsidRPr="00B86811" w:rsidRDefault="00DB1691" w:rsidP="008D421F">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Jednak, aby mówić o S</w:t>
      </w:r>
      <w:r w:rsidR="008D421F" w:rsidRPr="00B86811">
        <w:rPr>
          <w:rFonts w:ascii="Times New Roman" w:eastAsia="Times New Roman" w:hAnsi="Times New Roman" w:cs="Times New Roman"/>
          <w:color w:val="5F5F5F"/>
          <w:sz w:val="24"/>
          <w:szCs w:val="24"/>
          <w:lang w:eastAsia="pl-PL"/>
        </w:rPr>
        <w:t>ORM,</w:t>
      </w:r>
      <w:r w:rsidR="00EB6278">
        <w:rPr>
          <w:rFonts w:ascii="Times New Roman" w:eastAsia="Times New Roman" w:hAnsi="Times New Roman" w:cs="Times New Roman"/>
          <w:color w:val="5F5F5F"/>
          <w:sz w:val="24"/>
          <w:szCs w:val="24"/>
          <w:lang w:eastAsia="pl-PL"/>
        </w:rPr>
        <w:t xml:space="preserve"> konieczne jest wyeliminowanie :</w:t>
      </w:r>
      <w:r w:rsidR="008D421F" w:rsidRPr="00B86811">
        <w:rPr>
          <w:rFonts w:ascii="Times New Roman" w:eastAsia="Times New Roman" w:hAnsi="Times New Roman" w:cs="Times New Roman"/>
          <w:color w:val="5F5F5F"/>
          <w:sz w:val="24"/>
          <w:szCs w:val="24"/>
          <w:lang w:eastAsia="pl-PL"/>
        </w:rPr>
        <w:t xml:space="preserve"> głuchoty, upośledzenia rozwoju poznawczego, zaburzeń psychotycznych, afazji rozwojowej .Wymaga to wielospecj</w:t>
      </w:r>
      <w:r w:rsidR="00B7539E" w:rsidRPr="00B86811">
        <w:rPr>
          <w:rFonts w:ascii="Times New Roman" w:eastAsia="Times New Roman" w:hAnsi="Times New Roman" w:cs="Times New Roman"/>
          <w:color w:val="5F5F5F"/>
          <w:sz w:val="24"/>
          <w:szCs w:val="24"/>
          <w:lang w:eastAsia="pl-PL"/>
        </w:rPr>
        <w:t>a</w:t>
      </w:r>
      <w:r w:rsidR="00ED1C30" w:rsidRPr="00B86811">
        <w:rPr>
          <w:rFonts w:ascii="Times New Roman" w:eastAsia="Times New Roman" w:hAnsi="Times New Roman" w:cs="Times New Roman"/>
          <w:color w:val="5F5F5F"/>
          <w:sz w:val="24"/>
          <w:szCs w:val="24"/>
          <w:lang w:eastAsia="pl-PL"/>
        </w:rPr>
        <w:t>listycznej</w:t>
      </w:r>
      <w:r w:rsidR="00B7539E" w:rsidRPr="00B86811">
        <w:rPr>
          <w:rFonts w:ascii="Times New Roman" w:eastAsia="Times New Roman" w:hAnsi="Times New Roman" w:cs="Times New Roman"/>
          <w:color w:val="5F5F5F"/>
          <w:sz w:val="24"/>
          <w:szCs w:val="24"/>
          <w:lang w:eastAsia="pl-PL"/>
        </w:rPr>
        <w:t xml:space="preserve"> diagnozy</w:t>
      </w:r>
      <w:r w:rsidR="00ED1C30" w:rsidRPr="00B86811">
        <w:rPr>
          <w:rFonts w:ascii="Times New Roman" w:eastAsia="Times New Roman" w:hAnsi="Times New Roman" w:cs="Times New Roman"/>
          <w:color w:val="5F5F5F"/>
          <w:sz w:val="24"/>
          <w:szCs w:val="24"/>
          <w:lang w:eastAsia="pl-PL"/>
        </w:rPr>
        <w:t xml:space="preserve"> medycznej.</w:t>
      </w:r>
      <w:r w:rsidR="00C20BEC" w:rsidRPr="00B86811">
        <w:rPr>
          <w:rFonts w:ascii="Times New Roman" w:eastAsia="Times New Roman" w:hAnsi="Times New Roman" w:cs="Times New Roman"/>
          <w:color w:val="5F5F5F"/>
          <w:sz w:val="24"/>
          <w:szCs w:val="24"/>
          <w:lang w:eastAsia="pl-PL"/>
        </w:rPr>
        <w:t xml:space="preserve"> </w:t>
      </w:r>
      <w:r w:rsidR="00ED1C30" w:rsidRPr="00B86811">
        <w:rPr>
          <w:rFonts w:ascii="Times New Roman" w:eastAsia="Times New Roman" w:hAnsi="Times New Roman" w:cs="Times New Roman"/>
          <w:color w:val="5F5F5F"/>
          <w:sz w:val="24"/>
          <w:szCs w:val="24"/>
          <w:lang w:eastAsia="pl-PL"/>
        </w:rPr>
        <w:t>Najczęściej n</w:t>
      </w:r>
      <w:r w:rsidR="00EB6278">
        <w:rPr>
          <w:rFonts w:ascii="Times New Roman" w:eastAsia="Times New Roman" w:hAnsi="Times New Roman" w:cs="Times New Roman"/>
          <w:color w:val="5F5F5F"/>
          <w:sz w:val="24"/>
          <w:szCs w:val="24"/>
          <w:lang w:eastAsia="pl-PL"/>
        </w:rPr>
        <w:t>e</w:t>
      </w:r>
      <w:r w:rsidR="00ED1C30" w:rsidRPr="00B86811">
        <w:rPr>
          <w:rFonts w:ascii="Times New Roman" w:eastAsia="Times New Roman" w:hAnsi="Times New Roman" w:cs="Times New Roman"/>
          <w:color w:val="5F5F5F"/>
          <w:sz w:val="24"/>
          <w:szCs w:val="24"/>
          <w:lang w:eastAsia="pl-PL"/>
        </w:rPr>
        <w:t>u</w:t>
      </w:r>
      <w:r w:rsidR="00C20BEC" w:rsidRPr="00B86811">
        <w:rPr>
          <w:rFonts w:ascii="Times New Roman" w:eastAsia="Times New Roman" w:hAnsi="Times New Roman" w:cs="Times New Roman"/>
          <w:color w:val="5F5F5F"/>
          <w:sz w:val="24"/>
          <w:szCs w:val="24"/>
          <w:lang w:eastAsia="pl-PL"/>
        </w:rPr>
        <w:t>rologicznej, laryngologicznej, psychologicznej lub czasem psychiatrycznej .</w:t>
      </w:r>
      <w:r w:rsidR="00ED1C30" w:rsidRPr="00B86811">
        <w:rPr>
          <w:rFonts w:ascii="Times New Roman" w:eastAsia="Times New Roman" w:hAnsi="Times New Roman" w:cs="Times New Roman"/>
          <w:color w:val="5F5F5F"/>
          <w:sz w:val="24"/>
          <w:szCs w:val="24"/>
          <w:lang w:eastAsia="pl-PL"/>
        </w:rPr>
        <w:t xml:space="preserve"> </w:t>
      </w:r>
    </w:p>
    <w:p w:rsidR="00EF3DEC" w:rsidRPr="00B86811" w:rsidRDefault="00ED1C30" w:rsidP="008D421F">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Jednak</w:t>
      </w:r>
      <w:r w:rsidR="00EB6278">
        <w:rPr>
          <w:rFonts w:ascii="Times New Roman" w:eastAsia="Times New Roman" w:hAnsi="Times New Roman" w:cs="Times New Roman"/>
          <w:color w:val="5F5F5F"/>
          <w:sz w:val="24"/>
          <w:szCs w:val="24"/>
          <w:lang w:eastAsia="pl-PL"/>
        </w:rPr>
        <w:t xml:space="preserve">, </w:t>
      </w:r>
      <w:r w:rsidRPr="00B86811">
        <w:rPr>
          <w:rFonts w:ascii="Times New Roman" w:eastAsia="Times New Roman" w:hAnsi="Times New Roman" w:cs="Times New Roman"/>
          <w:color w:val="5F5F5F"/>
          <w:sz w:val="24"/>
          <w:szCs w:val="24"/>
          <w:lang w:eastAsia="pl-PL"/>
        </w:rPr>
        <w:t xml:space="preserve"> zaniepokoj</w:t>
      </w:r>
      <w:r w:rsidR="0085162A" w:rsidRPr="00B86811">
        <w:rPr>
          <w:rFonts w:ascii="Times New Roman" w:eastAsia="Times New Roman" w:hAnsi="Times New Roman" w:cs="Times New Roman"/>
          <w:color w:val="5F5F5F"/>
          <w:sz w:val="24"/>
          <w:szCs w:val="24"/>
          <w:lang w:eastAsia="pl-PL"/>
        </w:rPr>
        <w:t>eni</w:t>
      </w:r>
      <w:r w:rsidR="00EB6278">
        <w:rPr>
          <w:rFonts w:ascii="Times New Roman" w:eastAsia="Times New Roman" w:hAnsi="Times New Roman" w:cs="Times New Roman"/>
          <w:color w:val="5F5F5F"/>
          <w:sz w:val="24"/>
          <w:szCs w:val="24"/>
          <w:lang w:eastAsia="pl-PL"/>
        </w:rPr>
        <w:t xml:space="preserve"> rodzice</w:t>
      </w:r>
      <w:r w:rsidR="0085162A" w:rsidRPr="00B86811">
        <w:rPr>
          <w:rFonts w:ascii="Times New Roman" w:eastAsia="Times New Roman" w:hAnsi="Times New Roman" w:cs="Times New Roman"/>
          <w:color w:val="5F5F5F"/>
          <w:sz w:val="24"/>
          <w:szCs w:val="24"/>
          <w:lang w:eastAsia="pl-PL"/>
        </w:rPr>
        <w:t xml:space="preserve"> rozwojem mowy</w:t>
      </w:r>
      <w:r w:rsidR="00EB6278">
        <w:rPr>
          <w:rFonts w:ascii="Times New Roman" w:eastAsia="Times New Roman" w:hAnsi="Times New Roman" w:cs="Times New Roman"/>
          <w:color w:val="5F5F5F"/>
          <w:sz w:val="24"/>
          <w:szCs w:val="24"/>
          <w:lang w:eastAsia="pl-PL"/>
        </w:rPr>
        <w:t xml:space="preserve"> swojego </w:t>
      </w:r>
      <w:r w:rsidR="0085162A" w:rsidRPr="00B86811">
        <w:rPr>
          <w:rFonts w:ascii="Times New Roman" w:eastAsia="Times New Roman" w:hAnsi="Times New Roman" w:cs="Times New Roman"/>
          <w:color w:val="5F5F5F"/>
          <w:sz w:val="24"/>
          <w:szCs w:val="24"/>
          <w:lang w:eastAsia="pl-PL"/>
        </w:rPr>
        <w:t xml:space="preserve"> dziecka </w:t>
      </w:r>
      <w:r w:rsidR="00EB6278">
        <w:rPr>
          <w:rFonts w:ascii="Times New Roman" w:eastAsia="Times New Roman" w:hAnsi="Times New Roman" w:cs="Times New Roman"/>
          <w:color w:val="5F5F5F"/>
          <w:sz w:val="24"/>
          <w:szCs w:val="24"/>
          <w:lang w:eastAsia="pl-PL"/>
        </w:rPr>
        <w:t xml:space="preserve"> najpierw powinni </w:t>
      </w:r>
      <w:r w:rsidRPr="00B86811">
        <w:rPr>
          <w:rFonts w:ascii="Times New Roman" w:eastAsia="Times New Roman" w:hAnsi="Times New Roman" w:cs="Times New Roman"/>
          <w:color w:val="5F5F5F"/>
          <w:sz w:val="24"/>
          <w:szCs w:val="24"/>
          <w:lang w:eastAsia="pl-PL"/>
        </w:rPr>
        <w:t xml:space="preserve"> zgłosić</w:t>
      </w:r>
      <w:r w:rsidR="00EB6278">
        <w:rPr>
          <w:rFonts w:ascii="Times New Roman" w:eastAsia="Times New Roman" w:hAnsi="Times New Roman" w:cs="Times New Roman"/>
          <w:color w:val="5F5F5F"/>
          <w:sz w:val="24"/>
          <w:szCs w:val="24"/>
          <w:lang w:eastAsia="pl-PL"/>
        </w:rPr>
        <w:t xml:space="preserve"> się do logopedy, który  oceni</w:t>
      </w:r>
      <w:r w:rsidRPr="00B86811">
        <w:rPr>
          <w:rFonts w:ascii="Times New Roman" w:eastAsia="Times New Roman" w:hAnsi="Times New Roman" w:cs="Times New Roman"/>
          <w:color w:val="5F5F5F"/>
          <w:sz w:val="24"/>
          <w:szCs w:val="24"/>
          <w:lang w:eastAsia="pl-PL"/>
        </w:rPr>
        <w:t xml:space="preserve"> dokładne nasilenie problemu , rozwój artykulacji</w:t>
      </w:r>
      <w:r w:rsidR="00EB6278">
        <w:rPr>
          <w:rFonts w:ascii="Times New Roman" w:eastAsia="Times New Roman" w:hAnsi="Times New Roman" w:cs="Times New Roman"/>
          <w:color w:val="5F5F5F"/>
          <w:sz w:val="24"/>
          <w:szCs w:val="24"/>
          <w:lang w:eastAsia="pl-PL"/>
        </w:rPr>
        <w:t>, umiejętności</w:t>
      </w:r>
      <w:r w:rsidR="00015F59">
        <w:rPr>
          <w:rFonts w:ascii="Times New Roman" w:eastAsia="Times New Roman" w:hAnsi="Times New Roman" w:cs="Times New Roman"/>
          <w:color w:val="5F5F5F"/>
          <w:sz w:val="24"/>
          <w:szCs w:val="24"/>
          <w:lang w:eastAsia="pl-PL"/>
        </w:rPr>
        <w:t xml:space="preserve"> językowe,  komunikacyjne</w:t>
      </w:r>
      <w:r w:rsidRPr="00B86811">
        <w:rPr>
          <w:rFonts w:ascii="Times New Roman" w:eastAsia="Times New Roman" w:hAnsi="Times New Roman" w:cs="Times New Roman"/>
          <w:color w:val="5F5F5F"/>
          <w:sz w:val="24"/>
          <w:szCs w:val="24"/>
          <w:lang w:eastAsia="pl-PL"/>
        </w:rPr>
        <w:t xml:space="preserve"> i ewe</w:t>
      </w:r>
      <w:r w:rsidR="0085162A" w:rsidRPr="00B86811">
        <w:rPr>
          <w:rFonts w:ascii="Times New Roman" w:eastAsia="Times New Roman" w:hAnsi="Times New Roman" w:cs="Times New Roman"/>
          <w:color w:val="5F5F5F"/>
          <w:sz w:val="24"/>
          <w:szCs w:val="24"/>
          <w:lang w:eastAsia="pl-PL"/>
        </w:rPr>
        <w:t>n</w:t>
      </w:r>
      <w:r w:rsidR="00015F59">
        <w:rPr>
          <w:rFonts w:ascii="Times New Roman" w:eastAsia="Times New Roman" w:hAnsi="Times New Roman" w:cs="Times New Roman"/>
          <w:color w:val="5F5F5F"/>
          <w:sz w:val="24"/>
          <w:szCs w:val="24"/>
          <w:lang w:eastAsia="pl-PL"/>
        </w:rPr>
        <w:t>tualnie pokieruje</w:t>
      </w:r>
      <w:r w:rsidRPr="00B86811">
        <w:rPr>
          <w:rFonts w:ascii="Times New Roman" w:eastAsia="Times New Roman" w:hAnsi="Times New Roman" w:cs="Times New Roman"/>
          <w:color w:val="5F5F5F"/>
          <w:sz w:val="24"/>
          <w:szCs w:val="24"/>
          <w:lang w:eastAsia="pl-PL"/>
        </w:rPr>
        <w:t xml:space="preserve"> dalszą diagnostyką </w:t>
      </w:r>
      <w:r w:rsidR="0085162A" w:rsidRPr="00B86811">
        <w:rPr>
          <w:rFonts w:ascii="Times New Roman" w:eastAsia="Times New Roman" w:hAnsi="Times New Roman" w:cs="Times New Roman"/>
          <w:color w:val="5F5F5F"/>
          <w:sz w:val="24"/>
          <w:szCs w:val="24"/>
          <w:lang w:eastAsia="pl-PL"/>
        </w:rPr>
        <w:t>.</w:t>
      </w:r>
      <w:r w:rsidR="00EE3FBD">
        <w:rPr>
          <w:rFonts w:ascii="Times New Roman" w:eastAsia="Times New Roman" w:hAnsi="Times New Roman" w:cs="Times New Roman"/>
          <w:color w:val="5F5F5F"/>
          <w:sz w:val="24"/>
          <w:szCs w:val="24"/>
          <w:lang w:eastAsia="pl-PL"/>
        </w:rPr>
        <w:t>Gdy</w:t>
      </w:r>
      <w:r w:rsidR="00B7539E" w:rsidRPr="00B86811">
        <w:rPr>
          <w:rFonts w:ascii="Times New Roman" w:eastAsia="Times New Roman" w:hAnsi="Times New Roman" w:cs="Times New Roman"/>
          <w:color w:val="5F5F5F"/>
          <w:sz w:val="24"/>
          <w:szCs w:val="24"/>
          <w:lang w:eastAsia="pl-PL"/>
        </w:rPr>
        <w:t xml:space="preserve"> mamy pewność</w:t>
      </w:r>
      <w:r w:rsidR="00015F59">
        <w:rPr>
          <w:rFonts w:ascii="Times New Roman" w:eastAsia="Times New Roman" w:hAnsi="Times New Roman" w:cs="Times New Roman"/>
          <w:color w:val="5F5F5F"/>
          <w:sz w:val="24"/>
          <w:szCs w:val="24"/>
          <w:lang w:eastAsia="pl-PL"/>
        </w:rPr>
        <w:t xml:space="preserve">, </w:t>
      </w:r>
      <w:r w:rsidR="00B7539E" w:rsidRPr="00B86811">
        <w:rPr>
          <w:rFonts w:ascii="Times New Roman" w:eastAsia="Times New Roman" w:hAnsi="Times New Roman" w:cs="Times New Roman"/>
          <w:color w:val="5F5F5F"/>
          <w:sz w:val="24"/>
          <w:szCs w:val="24"/>
          <w:lang w:eastAsia="pl-PL"/>
        </w:rPr>
        <w:t xml:space="preserve"> że opóźnionemu rozwoj</w:t>
      </w:r>
      <w:r w:rsidR="0085162A" w:rsidRPr="00B86811">
        <w:rPr>
          <w:rFonts w:ascii="Times New Roman" w:eastAsia="Times New Roman" w:hAnsi="Times New Roman" w:cs="Times New Roman"/>
          <w:color w:val="5F5F5F"/>
          <w:sz w:val="24"/>
          <w:szCs w:val="24"/>
          <w:lang w:eastAsia="pl-PL"/>
        </w:rPr>
        <w:t>owi mowy nie towar</w:t>
      </w:r>
      <w:r w:rsidR="00015F59">
        <w:rPr>
          <w:rFonts w:ascii="Times New Roman" w:eastAsia="Times New Roman" w:hAnsi="Times New Roman" w:cs="Times New Roman"/>
          <w:color w:val="5F5F5F"/>
          <w:sz w:val="24"/>
          <w:szCs w:val="24"/>
          <w:lang w:eastAsia="pl-PL"/>
        </w:rPr>
        <w:t xml:space="preserve">zyszą  inne deficyty rozwojowe dopiero  wówczas </w:t>
      </w:r>
      <w:r w:rsidR="00B7539E" w:rsidRPr="00B86811">
        <w:rPr>
          <w:rFonts w:ascii="Times New Roman" w:eastAsia="Times New Roman" w:hAnsi="Times New Roman" w:cs="Times New Roman"/>
          <w:color w:val="5F5F5F"/>
          <w:sz w:val="24"/>
          <w:szCs w:val="24"/>
          <w:lang w:eastAsia="pl-PL"/>
        </w:rPr>
        <w:t xml:space="preserve">  możemy mówić o</w:t>
      </w:r>
      <w:r w:rsidR="008D421F" w:rsidRPr="00B86811">
        <w:rPr>
          <w:rFonts w:ascii="Times New Roman" w:eastAsia="Times New Roman" w:hAnsi="Times New Roman" w:cs="Times New Roman"/>
          <w:color w:val="5F5F5F"/>
          <w:sz w:val="24"/>
          <w:szCs w:val="24"/>
          <w:lang w:eastAsia="pl-PL"/>
        </w:rPr>
        <w:t xml:space="preserve"> </w:t>
      </w:r>
      <w:r w:rsidR="00B7539E" w:rsidRPr="00B86811">
        <w:rPr>
          <w:rFonts w:ascii="Times New Roman" w:eastAsia="Times New Roman" w:hAnsi="Times New Roman" w:cs="Times New Roman"/>
          <w:color w:val="5F5F5F"/>
          <w:sz w:val="24"/>
          <w:szCs w:val="24"/>
          <w:lang w:eastAsia="pl-PL"/>
        </w:rPr>
        <w:t xml:space="preserve">wycinkowym </w:t>
      </w:r>
      <w:r w:rsidR="0085162A" w:rsidRPr="00B86811">
        <w:rPr>
          <w:rFonts w:ascii="Times New Roman" w:eastAsia="Times New Roman" w:hAnsi="Times New Roman" w:cs="Times New Roman"/>
          <w:color w:val="5F5F5F"/>
          <w:sz w:val="24"/>
          <w:szCs w:val="24"/>
          <w:lang w:eastAsia="pl-PL"/>
        </w:rPr>
        <w:t>,</w:t>
      </w:r>
      <w:r w:rsidR="007C4B6B" w:rsidRPr="00B86811">
        <w:rPr>
          <w:rFonts w:ascii="Times New Roman" w:eastAsia="Times New Roman" w:hAnsi="Times New Roman" w:cs="Times New Roman"/>
          <w:color w:val="5F5F5F"/>
          <w:sz w:val="24"/>
          <w:szCs w:val="24"/>
          <w:lang w:eastAsia="pl-PL"/>
        </w:rPr>
        <w:t xml:space="preserve"> samoistnym</w:t>
      </w:r>
      <w:r w:rsidR="00B7539E" w:rsidRPr="00B86811">
        <w:rPr>
          <w:rFonts w:ascii="Times New Roman" w:eastAsia="Times New Roman" w:hAnsi="Times New Roman" w:cs="Times New Roman"/>
          <w:color w:val="5F5F5F"/>
          <w:sz w:val="24"/>
          <w:szCs w:val="24"/>
          <w:lang w:eastAsia="pl-PL"/>
        </w:rPr>
        <w:t xml:space="preserve"> opóźnieni</w:t>
      </w:r>
      <w:r w:rsidR="0085162A" w:rsidRPr="00B86811">
        <w:rPr>
          <w:rFonts w:ascii="Times New Roman" w:eastAsia="Times New Roman" w:hAnsi="Times New Roman" w:cs="Times New Roman"/>
          <w:color w:val="5F5F5F"/>
          <w:sz w:val="24"/>
          <w:szCs w:val="24"/>
          <w:lang w:eastAsia="pl-PL"/>
        </w:rPr>
        <w:t>u</w:t>
      </w:r>
      <w:r w:rsidR="00B7539E" w:rsidRPr="00B86811">
        <w:rPr>
          <w:rFonts w:ascii="Times New Roman" w:eastAsia="Times New Roman" w:hAnsi="Times New Roman" w:cs="Times New Roman"/>
          <w:color w:val="5F5F5F"/>
          <w:sz w:val="24"/>
          <w:szCs w:val="24"/>
          <w:lang w:eastAsia="pl-PL"/>
        </w:rPr>
        <w:t xml:space="preserve">  rozwoju mowy, wynikającym </w:t>
      </w:r>
      <w:r w:rsidR="00EF3DEC" w:rsidRPr="00B86811">
        <w:rPr>
          <w:rFonts w:ascii="Times New Roman" w:eastAsia="Times New Roman" w:hAnsi="Times New Roman" w:cs="Times New Roman"/>
          <w:color w:val="5F5F5F"/>
          <w:sz w:val="24"/>
          <w:szCs w:val="24"/>
          <w:lang w:eastAsia="pl-PL"/>
        </w:rPr>
        <w:t xml:space="preserve"> z indywidualnego tempa i rytmu rozwojowego dziecka.</w:t>
      </w:r>
    </w:p>
    <w:p w:rsidR="0085162A" w:rsidRPr="00B86811" w:rsidRDefault="0085162A" w:rsidP="008D421F">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EF3DEC" w:rsidP="00EF3DEC">
      <w:pPr>
        <w:numPr>
          <w:ilvl w:val="0"/>
          <w:numId w:val="9"/>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Zespół op</w:t>
      </w:r>
      <w:r w:rsidR="0085162A" w:rsidRPr="00B86811">
        <w:rPr>
          <w:rFonts w:ascii="Times New Roman" w:eastAsia="Times New Roman" w:hAnsi="Times New Roman" w:cs="Times New Roman"/>
          <w:color w:val="5F5F5F"/>
          <w:sz w:val="24"/>
          <w:szCs w:val="24"/>
          <w:lang w:eastAsia="pl-PL"/>
        </w:rPr>
        <w:t>óźnienia rozwoju mowy czynnej w</w:t>
      </w:r>
      <w:r w:rsidRPr="00B86811">
        <w:rPr>
          <w:rFonts w:ascii="Times New Roman" w:eastAsia="Times New Roman" w:hAnsi="Times New Roman" w:cs="Times New Roman"/>
          <w:color w:val="5F5F5F"/>
          <w:sz w:val="24"/>
          <w:szCs w:val="24"/>
          <w:lang w:eastAsia="pl-PL"/>
        </w:rPr>
        <w:t>ystępuje u około 3% populacji dzieci przedszkolnych, głównie w wieku 3—4 lat. U takich dzieci nie jest jeszcze w pełni dojrzały aparat wykonawczy mowy przy prawidłowo rozwiniętych ośrodkach rozumienia mowy i prawidłowych czynnościach myślenia słownikowego.</w:t>
      </w:r>
    </w:p>
    <w:p w:rsidR="00EF3DEC" w:rsidRPr="00B86811" w:rsidRDefault="00EF3DEC" w:rsidP="00EF3DEC">
      <w:pPr>
        <w:numPr>
          <w:ilvl w:val="0"/>
          <w:numId w:val="9"/>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Opóźnienie rozwoju artykulacji (określane często jako dyslalia rozwojowa).</w:t>
      </w:r>
    </w:p>
    <w:p w:rsidR="00EF3DEC" w:rsidRPr="00B86811" w:rsidRDefault="00EF3DEC" w:rsidP="00EF3DEC">
      <w:pPr>
        <w:numPr>
          <w:ilvl w:val="0"/>
          <w:numId w:val="9"/>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Rozwojowa (fizjologiczna) niepłynność mowy (określana też jako jąkanie rozwojowe) to opóźnienie rozwoju ekspresyjnego aspektu mowy.</w:t>
      </w:r>
    </w:p>
    <w:p w:rsidR="00B7539E" w:rsidRPr="00B86811" w:rsidRDefault="00B7539E" w:rsidP="00B7539E">
      <w:pPr>
        <w:shd w:val="clear" w:color="auto" w:fill="FDFDFD"/>
        <w:spacing w:after="0" w:line="240" w:lineRule="auto"/>
        <w:ind w:left="270" w:right="270"/>
        <w:rPr>
          <w:rFonts w:ascii="Times New Roman" w:eastAsia="Times New Roman" w:hAnsi="Times New Roman" w:cs="Times New Roman"/>
          <w:color w:val="5F5F5F"/>
          <w:sz w:val="24"/>
          <w:szCs w:val="24"/>
          <w:lang w:eastAsia="pl-PL"/>
        </w:rPr>
      </w:pP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Przyczyny powstania samoistnego opóźnienia rozwoju mowy to:</w:t>
      </w:r>
    </w:p>
    <w:p w:rsidR="00B7539E" w:rsidRPr="00B86811" w:rsidRDefault="00B7539E"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EF3DEC" w:rsidP="00EF3DEC">
      <w:pPr>
        <w:numPr>
          <w:ilvl w:val="0"/>
          <w:numId w:val="10"/>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Przyczyny endogenne: opóźnienie mielinizacji włókien nerwowych, unerwiających mięśnie narządów artykulacyjnych, co powoduje trudności w wykonaniu szybkich i precyzyjnych ruchów. Aparat wykonawczy mowy jest mało sprawny i nie nadąża za potrzebami dobrze już rozwiniętego ośrodkowego układu nerwowego, uwarunkowanie genetyczne.</w:t>
      </w:r>
    </w:p>
    <w:p w:rsidR="00EF3DEC" w:rsidRPr="00B86811" w:rsidRDefault="00EF3DEC" w:rsidP="00537FA0">
      <w:pPr>
        <w:numPr>
          <w:ilvl w:val="0"/>
          <w:numId w:val="10"/>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Przyczyny środowiskowe i społeczne: sytuacje deprywacyjne (rozłąka z matką, brak emocjonalnego kontaktu pomiędzy dzieckiem, a matką), nieodpowiednia stymulacja rozwoju językowego (zbyt mała ilość bodźców słownych, nieprawidłowe wzorce i postawy językowe dorosłych, błędna wymowa, ubogie słownictwo)</w:t>
      </w:r>
    </w:p>
    <w:p w:rsidR="00537FA0" w:rsidRPr="00B86811" w:rsidRDefault="00537FA0" w:rsidP="00537FA0">
      <w:pPr>
        <w:shd w:val="clear" w:color="auto" w:fill="FDFDFD"/>
        <w:spacing w:after="0" w:line="240" w:lineRule="auto"/>
        <w:ind w:left="270" w:right="270"/>
        <w:rPr>
          <w:rFonts w:ascii="Times New Roman" w:eastAsia="Times New Roman" w:hAnsi="Times New Roman" w:cs="Times New Roman"/>
          <w:color w:val="5F5F5F"/>
          <w:sz w:val="24"/>
          <w:szCs w:val="24"/>
          <w:lang w:eastAsia="pl-PL"/>
        </w:rPr>
      </w:pPr>
    </w:p>
    <w:p w:rsidR="00EF3DEC"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Poważne</w:t>
      </w:r>
      <w:r w:rsidR="007C4B6B" w:rsidRPr="00B86811">
        <w:rPr>
          <w:rFonts w:ascii="Times New Roman" w:eastAsia="Times New Roman" w:hAnsi="Times New Roman" w:cs="Times New Roman"/>
          <w:color w:val="5F5F5F"/>
          <w:sz w:val="24"/>
          <w:szCs w:val="24"/>
          <w:lang w:eastAsia="pl-PL"/>
        </w:rPr>
        <w:t>, niesamoistyne</w:t>
      </w:r>
      <w:r w:rsidRPr="00B86811">
        <w:rPr>
          <w:rFonts w:ascii="Times New Roman" w:eastAsia="Times New Roman" w:hAnsi="Times New Roman" w:cs="Times New Roman"/>
          <w:color w:val="5F5F5F"/>
          <w:sz w:val="24"/>
          <w:szCs w:val="24"/>
          <w:lang w:eastAsia="pl-PL"/>
        </w:rPr>
        <w:t xml:space="preserve"> opóźnienie rozwoju mowy mogą wywołać takie czynniki jak:</w:t>
      </w:r>
    </w:p>
    <w:p w:rsidR="00015F59" w:rsidRPr="00B86811" w:rsidRDefault="00015F59"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C24848" w:rsidRDefault="00EF3DEC" w:rsidP="00C24848">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upośledzenie rozwoju lub uszkodzenie struktur korowych (ośrodków mowy w mózgu) powstałe przed zakończeniem rozwoju mowy,</w:t>
      </w:r>
    </w:p>
    <w:p w:rsidR="00EF3DEC" w:rsidRPr="00C24848" w:rsidRDefault="00EF3DEC" w:rsidP="00C24848">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C24848">
        <w:rPr>
          <w:rFonts w:ascii="Times New Roman" w:eastAsia="Times New Roman" w:hAnsi="Times New Roman" w:cs="Times New Roman"/>
          <w:color w:val="5F5F5F"/>
          <w:sz w:val="24"/>
          <w:szCs w:val="24"/>
          <w:lang w:eastAsia="pl-PL"/>
        </w:rPr>
        <w:t>zaburzenia metabolizmu,</w:t>
      </w:r>
    </w:p>
    <w:p w:rsidR="00EF3DEC" w:rsidRPr="00B86811" w:rsidRDefault="00EF3DEC" w:rsidP="00EF3DEC">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napady padaczkowe,</w:t>
      </w:r>
    </w:p>
    <w:p w:rsidR="00EF3DEC" w:rsidRPr="00B86811" w:rsidRDefault="00EF3DEC" w:rsidP="00EF3DEC">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uszkodzenia narządu słuchu,</w:t>
      </w:r>
    </w:p>
    <w:p w:rsidR="00EF3DEC" w:rsidRPr="00B86811" w:rsidRDefault="00EF3DEC" w:rsidP="00EF3DEC">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lastRenderedPageBreak/>
        <w:t>niedorozwój umysłowy,</w:t>
      </w:r>
    </w:p>
    <w:p w:rsidR="00EF3DEC" w:rsidRPr="00B86811" w:rsidRDefault="00EF3DEC" w:rsidP="00EF3DEC">
      <w:pPr>
        <w:numPr>
          <w:ilvl w:val="0"/>
          <w:numId w:val="11"/>
        </w:numPr>
        <w:shd w:val="clear" w:color="auto" w:fill="FDFDFD"/>
        <w:spacing w:after="0" w:line="240" w:lineRule="auto"/>
        <w:ind w:left="270" w:right="270"/>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autyzm dziecięcy.</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p>
    <w:p w:rsidR="00EF3DEC" w:rsidRPr="00B86811" w:rsidRDefault="001F0041"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Zdarza się też, że NORM może być</w:t>
      </w:r>
      <w:r w:rsidR="00EF3DEC" w:rsidRPr="00B86811">
        <w:rPr>
          <w:rFonts w:ascii="Times New Roman" w:eastAsia="Times New Roman" w:hAnsi="Times New Roman" w:cs="Times New Roman"/>
          <w:color w:val="5F5F5F"/>
          <w:sz w:val="24"/>
          <w:szCs w:val="24"/>
          <w:lang w:eastAsia="pl-PL"/>
        </w:rPr>
        <w:t xml:space="preserve"> następ</w:t>
      </w:r>
      <w:r w:rsidR="00D820BD" w:rsidRPr="00B86811">
        <w:rPr>
          <w:rFonts w:ascii="Times New Roman" w:eastAsia="Times New Roman" w:hAnsi="Times New Roman" w:cs="Times New Roman"/>
          <w:color w:val="5F5F5F"/>
          <w:sz w:val="24"/>
          <w:szCs w:val="24"/>
          <w:lang w:eastAsia="pl-PL"/>
        </w:rPr>
        <w:t>stwem deprywacji środowiskowej .</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przypadku NORM powstałe zmiany zazwyczaj mają charakter trwały, co oznacza, że w końcowej fazie rozwojowej mowa nie osiąga normalnego poziomu i że jej zaburzeniom mogą towarzyszyć dodatkowe problemy jak np. zaburzenia emocjonalne, zaburzenia zachowania, trudności w nauce szkolnej.</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Objawy zaburzeń rozwoju mowy nie ustępują samoistnie tj. bez pomocy specjalistycznej.</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Polscy specjaliści uważają, że dla prawidłowej diagnozy ORM ważny jest moment pojawienia się pierwszych słów w mowie dziecka. Rozbieżności stanowisk dotyczą określenia, kiedy rozwój mowy należy uznać za opóźniony.</w:t>
      </w:r>
    </w:p>
    <w:p w:rsidR="00EF3DEC" w:rsidRPr="00B86811" w:rsidRDefault="00EF3DEC" w:rsidP="00DF668A">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b/>
          <w:bCs/>
          <w:color w:val="5F5F5F"/>
          <w:sz w:val="24"/>
          <w:szCs w:val="24"/>
          <w:lang w:eastAsia="pl-PL"/>
        </w:rPr>
        <w:t>Terminy „zaburzenia rozwoju mowy” i „zaburzenia mowy” nie są jednoznaczne</w:t>
      </w:r>
      <w:r w:rsidRPr="00B86811">
        <w:rPr>
          <w:rFonts w:ascii="Times New Roman" w:eastAsia="Times New Roman" w:hAnsi="Times New Roman" w:cs="Times New Roman"/>
          <w:color w:val="5F5F5F"/>
          <w:sz w:val="24"/>
          <w:szCs w:val="24"/>
          <w:lang w:eastAsia="pl-PL"/>
        </w:rPr>
        <w:t>, należy je rozróżnić. Termin „zaburzenie rozwoju mowy” podkreśla jedynie fakt, że w procesie nabywania kompetencji występują jakieś odchylenia od normy rozwoju (o znanej lub nie znanej etiologii). Natomiast termin „zaburzenie mowy”, odnosi się do konsekwencji zaburzeń procesu rozwojowego, mówi o zaburzeniu komunikacji.</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Przekształcenie się zaburzenia rozwoju mowy w zaburzenie mowy świadczy o występowaniu istotnych klinicznie przyczyn tych zjawisk. Często trudne jest określenie do kiedy należy mówić o zaburzeniach rozwoju mowy, a od którego momentu o zaburzeniach mowy. Okres rozwoju mowy może się wydłużyć do 14 roku życia i nie zawsze można stwierdzić, czy i kiedy proces ten został zakończony.</w:t>
      </w:r>
    </w:p>
    <w:p w:rsidR="00EF3DEC" w:rsidRPr="00B86811" w:rsidRDefault="00EF3DEC" w:rsidP="00463177">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U małych dzieci zaburzenia komunikacji językowej mogą mieć znacznie szerszy zasięg i poważniejsze konsekwencje niż u dorosłych. Zaburzenia rozwoju mowy nie pozostają bez wpływu na rozwój pozostałych funkcji orientacyjno-poznawczych, na ich kształtowanie i poziom w późniejszym czasie. Jednocześnie u dzieci na szybkość ustępowania zaburzeń ma wpływ więcej czynników niż u dorosłych, np. warunki środowiskowe, większe możliwości kompensacji wynikające z plastyczności mózgu.</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Z dziećmi, które mają opóźnio</w:t>
      </w:r>
      <w:r w:rsidR="00463177">
        <w:rPr>
          <w:rFonts w:ascii="Times New Roman" w:eastAsia="Times New Roman" w:hAnsi="Times New Roman" w:cs="Times New Roman"/>
          <w:color w:val="5F5F5F"/>
          <w:sz w:val="24"/>
          <w:szCs w:val="24"/>
          <w:lang w:eastAsia="pl-PL"/>
        </w:rPr>
        <w:t xml:space="preserve">ny rozwój mowy rodzice często </w:t>
      </w:r>
      <w:r w:rsidRPr="00B86811">
        <w:rPr>
          <w:rFonts w:ascii="Times New Roman" w:eastAsia="Times New Roman" w:hAnsi="Times New Roman" w:cs="Times New Roman"/>
          <w:color w:val="5F5F5F"/>
          <w:sz w:val="24"/>
          <w:szCs w:val="24"/>
          <w:lang w:eastAsia="pl-PL"/>
        </w:rPr>
        <w:t xml:space="preserve"> nie robi</w:t>
      </w:r>
      <w:r w:rsidR="00463177">
        <w:rPr>
          <w:rFonts w:ascii="Times New Roman" w:eastAsia="Times New Roman" w:hAnsi="Times New Roman" w:cs="Times New Roman"/>
          <w:color w:val="5F5F5F"/>
          <w:sz w:val="24"/>
          <w:szCs w:val="24"/>
          <w:lang w:eastAsia="pl-PL"/>
        </w:rPr>
        <w:t xml:space="preserve">ą </w:t>
      </w:r>
      <w:r w:rsidRPr="00B86811">
        <w:rPr>
          <w:rFonts w:ascii="Times New Roman" w:eastAsia="Times New Roman" w:hAnsi="Times New Roman" w:cs="Times New Roman"/>
          <w:color w:val="5F5F5F"/>
          <w:sz w:val="24"/>
          <w:szCs w:val="24"/>
          <w:lang w:eastAsia="pl-PL"/>
        </w:rPr>
        <w:t xml:space="preserve"> nic. Zdarza się</w:t>
      </w:r>
      <w:r w:rsidR="00463177">
        <w:rPr>
          <w:rFonts w:ascii="Times New Roman" w:eastAsia="Times New Roman" w:hAnsi="Times New Roman" w:cs="Times New Roman"/>
          <w:color w:val="5F5F5F"/>
          <w:sz w:val="24"/>
          <w:szCs w:val="24"/>
          <w:lang w:eastAsia="pl-PL"/>
        </w:rPr>
        <w:t xml:space="preserve"> nawet</w:t>
      </w:r>
      <w:r w:rsidRPr="00B86811">
        <w:rPr>
          <w:rFonts w:ascii="Times New Roman" w:eastAsia="Times New Roman" w:hAnsi="Times New Roman" w:cs="Times New Roman"/>
          <w:color w:val="5F5F5F"/>
          <w:sz w:val="24"/>
          <w:szCs w:val="24"/>
          <w:lang w:eastAsia="pl-PL"/>
        </w:rPr>
        <w:t>, że zaniepokojeni rodzice po zgłoszeniu się z tym problemem do lekarza słyszą, że należy cierpliwie poczekać. Jest to błędne postępowanie, uniemożliwia ono wczesne rozpoznanie i udzielenie dziecku fachowej pomocy.</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Leczenie opóźnionego rozwoju mowy zależne jest od przyczyny, która je wywołała. Ogólnie postępowanie w takich przypadkach można podzielić na oddziaływanie farmakologiczne i na działanie pobudzające czy korygujące rozwój. To ostatnie jest zwykle postępowaniem logopedycznym.</w:t>
      </w:r>
    </w:p>
    <w:p w:rsidR="00EF3DEC" w:rsidRPr="00B86811" w:rsidRDefault="00EF3DEC" w:rsidP="00DF668A">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b/>
          <w:bCs/>
          <w:color w:val="5F5F5F"/>
          <w:sz w:val="24"/>
          <w:szCs w:val="24"/>
          <w:lang w:eastAsia="pl-PL"/>
        </w:rPr>
        <w:t>Wczesne wykrycie wad i wcześnie zastosowana rehabilitacja zapewnia maksymalnie dobre wyniki.</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Należy pamiętać, że w pierwszym okresie dzieciństwa wykształcenie zdolności mowy ma o wiele większe znaczenie niż późniejsze ćwiczenia, ponieważ po 4 roku życia partie mózgu odpowiadające za rozwój</w:t>
      </w:r>
      <w:r w:rsidR="00463177">
        <w:rPr>
          <w:rFonts w:ascii="Times New Roman" w:eastAsia="Times New Roman" w:hAnsi="Times New Roman" w:cs="Times New Roman"/>
          <w:color w:val="5F5F5F"/>
          <w:sz w:val="24"/>
          <w:szCs w:val="24"/>
          <w:lang w:eastAsia="pl-PL"/>
        </w:rPr>
        <w:t xml:space="preserve"> mowy osiągają swoją dojrzałość i są mniej plastyczne</w:t>
      </w:r>
      <w:r w:rsidR="00746DAF">
        <w:rPr>
          <w:rFonts w:ascii="Times New Roman" w:eastAsia="Times New Roman" w:hAnsi="Times New Roman" w:cs="Times New Roman"/>
          <w:color w:val="5F5F5F"/>
          <w:sz w:val="24"/>
          <w:szCs w:val="24"/>
          <w:lang w:eastAsia="pl-PL"/>
        </w:rPr>
        <w:t>. W późniejszym wieku życia dziecka  nie może</w:t>
      </w:r>
      <w:r w:rsidR="00EE3FBD">
        <w:rPr>
          <w:rFonts w:ascii="Times New Roman" w:eastAsia="Times New Roman" w:hAnsi="Times New Roman" w:cs="Times New Roman"/>
          <w:color w:val="5F5F5F"/>
          <w:sz w:val="24"/>
          <w:szCs w:val="24"/>
          <w:lang w:eastAsia="pl-PL"/>
        </w:rPr>
        <w:t xml:space="preserve">my </w:t>
      </w:r>
      <w:r w:rsidR="00746DAF">
        <w:rPr>
          <w:rFonts w:ascii="Times New Roman" w:eastAsia="Times New Roman" w:hAnsi="Times New Roman" w:cs="Times New Roman"/>
          <w:color w:val="5F5F5F"/>
          <w:sz w:val="24"/>
          <w:szCs w:val="24"/>
          <w:lang w:eastAsia="pl-PL"/>
        </w:rPr>
        <w:t xml:space="preserve"> już</w:t>
      </w:r>
      <w:r w:rsidR="00BF54B9">
        <w:rPr>
          <w:rFonts w:ascii="Times New Roman" w:eastAsia="Times New Roman" w:hAnsi="Times New Roman" w:cs="Times New Roman"/>
          <w:color w:val="5F5F5F"/>
          <w:sz w:val="24"/>
          <w:szCs w:val="24"/>
          <w:lang w:eastAsia="pl-PL"/>
        </w:rPr>
        <w:t xml:space="preserve"> mówić</w:t>
      </w:r>
      <w:r w:rsidR="00EE3FBD">
        <w:rPr>
          <w:rFonts w:ascii="Times New Roman" w:eastAsia="Times New Roman" w:hAnsi="Times New Roman" w:cs="Times New Roman"/>
          <w:color w:val="5F5F5F"/>
          <w:sz w:val="24"/>
          <w:szCs w:val="24"/>
          <w:lang w:eastAsia="pl-PL"/>
        </w:rPr>
        <w:t xml:space="preserve"> o</w:t>
      </w:r>
      <w:r w:rsidRPr="00B86811">
        <w:rPr>
          <w:rFonts w:ascii="Times New Roman" w:eastAsia="Times New Roman" w:hAnsi="Times New Roman" w:cs="Times New Roman"/>
          <w:color w:val="5F5F5F"/>
          <w:sz w:val="24"/>
          <w:szCs w:val="24"/>
          <w:lang w:eastAsia="pl-PL"/>
        </w:rPr>
        <w:t xml:space="preserve"> kształtowania</w:t>
      </w:r>
      <w:r w:rsidR="00746DAF">
        <w:rPr>
          <w:rFonts w:ascii="Times New Roman" w:eastAsia="Times New Roman" w:hAnsi="Times New Roman" w:cs="Times New Roman"/>
          <w:color w:val="5F5F5F"/>
          <w:sz w:val="24"/>
          <w:szCs w:val="24"/>
          <w:lang w:eastAsia="pl-PL"/>
        </w:rPr>
        <w:t xml:space="preserve"> mowy, co najwyżej</w:t>
      </w:r>
      <w:r w:rsidR="00BF54B9">
        <w:rPr>
          <w:rFonts w:ascii="Times New Roman" w:eastAsia="Times New Roman" w:hAnsi="Times New Roman" w:cs="Times New Roman"/>
          <w:color w:val="5F5F5F"/>
          <w:sz w:val="24"/>
          <w:szCs w:val="24"/>
          <w:lang w:eastAsia="pl-PL"/>
        </w:rPr>
        <w:t xml:space="preserve"> o</w:t>
      </w:r>
      <w:r w:rsidR="00746DAF">
        <w:rPr>
          <w:rFonts w:ascii="Times New Roman" w:eastAsia="Times New Roman" w:hAnsi="Times New Roman" w:cs="Times New Roman"/>
          <w:color w:val="5F5F5F"/>
          <w:sz w:val="24"/>
          <w:szCs w:val="24"/>
          <w:lang w:eastAsia="pl-PL"/>
        </w:rPr>
        <w:t xml:space="preserve"> kor</w:t>
      </w:r>
      <w:r w:rsidR="00BF54B9">
        <w:rPr>
          <w:rFonts w:ascii="Times New Roman" w:eastAsia="Times New Roman" w:hAnsi="Times New Roman" w:cs="Times New Roman"/>
          <w:color w:val="5F5F5F"/>
          <w:sz w:val="24"/>
          <w:szCs w:val="24"/>
          <w:lang w:eastAsia="pl-PL"/>
        </w:rPr>
        <w:t>ygowaniu</w:t>
      </w:r>
      <w:r w:rsidR="00746DAF">
        <w:rPr>
          <w:rFonts w:ascii="Times New Roman" w:eastAsia="Times New Roman" w:hAnsi="Times New Roman" w:cs="Times New Roman"/>
          <w:color w:val="5F5F5F"/>
          <w:sz w:val="24"/>
          <w:szCs w:val="24"/>
          <w:lang w:eastAsia="pl-PL"/>
        </w:rPr>
        <w:t xml:space="preserve"> jej rozwoju.</w:t>
      </w:r>
    </w:p>
    <w:p w:rsidR="00C24848" w:rsidRDefault="00EF3DEC" w:rsidP="00746DAF">
      <w:pPr>
        <w:ind w:firstLine="708"/>
        <w:rPr>
          <w:lang w:eastAsia="pl-PL"/>
        </w:rPr>
      </w:pPr>
      <w:r w:rsidRPr="00B86811">
        <w:rPr>
          <w:lang w:eastAsia="pl-PL"/>
        </w:rPr>
        <w:t>Inaczej wygląda terapia dzieci z opóźnionym rozwojem mowy czynnej. Zespół ten dotyczy zwykle dzieci w wieku 3</w:t>
      </w:r>
      <w:r w:rsidR="00497307">
        <w:rPr>
          <w:lang w:eastAsia="pl-PL"/>
        </w:rPr>
        <w:t xml:space="preserve"> lub 4 lat</w:t>
      </w:r>
      <w:r w:rsidRPr="00B86811">
        <w:rPr>
          <w:lang w:eastAsia="pl-PL"/>
        </w:rPr>
        <w:t>. Dziecko takie mówi mało lub wcale nie mówi. Słyszy natomiast dobrze i doskonale rozumie polecenia słowne. Potrafi wymówić w izolacji prawie wszystkie głoski mowy, czasem nawet w postaci sylab, nie jest natomiast w stanie dokonać ich syntezy i wypowiedzieć słowo.</w:t>
      </w:r>
    </w:p>
    <w:p w:rsidR="00C24848" w:rsidRDefault="00EF3DEC" w:rsidP="00C24848">
      <w:pPr>
        <w:rPr>
          <w:lang w:eastAsia="pl-PL"/>
        </w:rPr>
      </w:pPr>
      <w:r w:rsidRPr="00B86811">
        <w:rPr>
          <w:lang w:eastAsia="pl-PL"/>
        </w:rPr>
        <w:t>Poziom umysłowy tych dzieci badany przez psychologa testami bezsłownymi jest prawidłowy, zgodny z wiekiem.</w:t>
      </w:r>
    </w:p>
    <w:p w:rsidR="00EF3DEC" w:rsidRPr="00C24848" w:rsidRDefault="00EF3DEC" w:rsidP="00C24848">
      <w:pPr>
        <w:rPr>
          <w:lang w:eastAsia="pl-PL"/>
        </w:rPr>
      </w:pPr>
      <w:r w:rsidRPr="00B86811">
        <w:rPr>
          <w:rFonts w:ascii="Times New Roman" w:eastAsia="Times New Roman" w:hAnsi="Times New Roman" w:cs="Times New Roman"/>
          <w:color w:val="5F5F5F"/>
          <w:sz w:val="24"/>
          <w:szCs w:val="24"/>
          <w:lang w:eastAsia="pl-PL"/>
        </w:rPr>
        <w:lastRenderedPageBreak/>
        <w:t>Dzieci te mają jeszcze nie w pełni dojrzały aparat wykonawczy mowy, przy prawidłowo rozwiniętych ośrodkach rozumienia mowy i prawidłowych czynnościach myślenia słownego. Trzeba dużo do tych dzieci mówić, zawsze w nawiązaniu do konkretnych, znajdujących się w zasięgu wzroku przedmiotów czy obrazków. Jest to tzw. kąpiel słowna. Od dziecka nie wymagamy mówienia, ale jeśli powie słowo zawsze bardzo chwalimy je. Dziecko z opóźnionym rozwojem mowy czynnej musi być pod stałą kontrolą lekarza foniatry lub logopedy. W odpowiednim czasie, zwykle około roku po pojawieniu się zdań w mowie dziecka, trzeba zastosować ćwiczenia logopedyczne.</w:t>
      </w:r>
    </w:p>
    <w:p w:rsidR="00EF3DEC" w:rsidRPr="00B86811" w:rsidRDefault="00EF3DEC" w:rsidP="00746DA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Szczególnie ważne jest wczesne rozpoczęcie rehabilitacji u dzieci upośledzonych umysłowo (opóźniony rozwój mowy jest objawem upośledzenia). Liczy się bowiem na poprawę rozwoju umysłowego dziecka, co jest możliwe, ale do 5 roku życia najpóźniej. Podobnie, gdy opóźniony rozwój mowy jest następstwem ogniskowych uszkodze</w:t>
      </w:r>
      <w:r w:rsidR="00BF54B9">
        <w:rPr>
          <w:rFonts w:ascii="Times New Roman" w:eastAsia="Times New Roman" w:hAnsi="Times New Roman" w:cs="Times New Roman"/>
          <w:color w:val="5F5F5F"/>
          <w:sz w:val="24"/>
          <w:szCs w:val="24"/>
          <w:lang w:eastAsia="pl-PL"/>
        </w:rPr>
        <w:t xml:space="preserve">ń ośrodkowego układu nerwowego czy słuch, </w:t>
      </w:r>
      <w:r w:rsidRPr="00B86811">
        <w:rPr>
          <w:rFonts w:ascii="Times New Roman" w:eastAsia="Times New Roman" w:hAnsi="Times New Roman" w:cs="Times New Roman"/>
          <w:color w:val="5F5F5F"/>
          <w:sz w:val="24"/>
          <w:szCs w:val="24"/>
          <w:lang w:eastAsia="pl-PL"/>
        </w:rPr>
        <w:t>sukces rehabilitacji w dużym stopniu zależy od szybkości rozpoznania i rozpoczęcia terapii. Jest ona trudna, trwa długo i wymaga wiele cierpliwości i zaangażowania ze strony rodziców.</w:t>
      </w:r>
    </w:p>
    <w:p w:rsidR="00EF3DEC" w:rsidRPr="00B86811" w:rsidRDefault="00EF3DEC" w:rsidP="00746DA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Wielu starań i długotrwałych wysiłków wymagają dzieci z rozszczepem warg i podniebienia. W tym wypadku konieczne są opera</w:t>
      </w:r>
      <w:r w:rsidR="00746DAF">
        <w:rPr>
          <w:rFonts w:ascii="Times New Roman" w:eastAsia="Times New Roman" w:hAnsi="Times New Roman" w:cs="Times New Roman"/>
          <w:color w:val="5F5F5F"/>
          <w:sz w:val="24"/>
          <w:szCs w:val="24"/>
          <w:lang w:eastAsia="pl-PL"/>
        </w:rPr>
        <w:t xml:space="preserve">cje rekonstruujące narządy mowy oraz  </w:t>
      </w:r>
      <w:r w:rsidRPr="00B86811">
        <w:rPr>
          <w:rFonts w:ascii="Times New Roman" w:eastAsia="Times New Roman" w:hAnsi="Times New Roman" w:cs="Times New Roman"/>
          <w:color w:val="5F5F5F"/>
          <w:sz w:val="24"/>
          <w:szCs w:val="24"/>
          <w:lang w:eastAsia="pl-PL"/>
        </w:rPr>
        <w:t xml:space="preserve"> zabiegi plastyczne doprowadzające twarz do prawidłowego wyglądu.</w:t>
      </w:r>
    </w:p>
    <w:p w:rsidR="00EF3DEC" w:rsidRDefault="005B66AE" w:rsidP="00746DA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Pr>
          <w:rFonts w:ascii="Times New Roman" w:eastAsia="Times New Roman" w:hAnsi="Times New Roman" w:cs="Times New Roman"/>
          <w:color w:val="5F5F5F"/>
          <w:sz w:val="24"/>
          <w:szCs w:val="24"/>
          <w:lang w:eastAsia="pl-PL"/>
        </w:rPr>
        <w:t xml:space="preserve">Zaburzony rozwój mowy charakteryzuje też dzieci z autyzmem. </w:t>
      </w:r>
      <w:r w:rsidR="00EF3DEC" w:rsidRPr="00B86811">
        <w:rPr>
          <w:rFonts w:ascii="Times New Roman" w:eastAsia="Times New Roman" w:hAnsi="Times New Roman" w:cs="Times New Roman"/>
          <w:color w:val="5F5F5F"/>
          <w:sz w:val="24"/>
          <w:szCs w:val="24"/>
          <w:lang w:eastAsia="pl-PL"/>
        </w:rPr>
        <w:t>Zasadniczym objawem autyzmu wczesnodziecięcego są zaburzenia w kontakcie z otoczeniem, brak reakcji na bodź</w:t>
      </w:r>
      <w:r>
        <w:rPr>
          <w:rFonts w:ascii="Times New Roman" w:eastAsia="Times New Roman" w:hAnsi="Times New Roman" w:cs="Times New Roman"/>
          <w:color w:val="5F5F5F"/>
          <w:sz w:val="24"/>
          <w:szCs w:val="24"/>
          <w:lang w:eastAsia="pl-PL"/>
        </w:rPr>
        <w:t>ce płynące ze środowiska, unika</w:t>
      </w:r>
      <w:r w:rsidR="00EF3DEC" w:rsidRPr="00B86811">
        <w:rPr>
          <w:rFonts w:ascii="Times New Roman" w:eastAsia="Times New Roman" w:hAnsi="Times New Roman" w:cs="Times New Roman"/>
          <w:color w:val="5F5F5F"/>
          <w:sz w:val="24"/>
          <w:szCs w:val="24"/>
          <w:lang w:eastAsia="pl-PL"/>
        </w:rPr>
        <w:t>nie kontaktu wzrokowego z kimkolwiek. Drugim ważnym objawem autyzmu są zaburzenia mowy –zazwyczaj jej rozwój jest opóźniony. Dzieci autystyczne powinny uczęszczać do specjalnych przedszkoli i szkół oraz placówek terapeutyczno—szkoleniowych. Ich rehabilitacja jest wieloletnia, a rokowanie w pełni rozwiniętym zespole objawów jest niekorzystne.</w:t>
      </w:r>
    </w:p>
    <w:p w:rsidR="005B66AE" w:rsidRPr="00B86811" w:rsidRDefault="005B66AE" w:rsidP="00746DA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p>
    <w:p w:rsidR="00EF3DEC" w:rsidRDefault="00EF3DEC" w:rsidP="00D07660">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b/>
          <w:bCs/>
          <w:color w:val="5F5F5F"/>
          <w:sz w:val="24"/>
          <w:szCs w:val="24"/>
          <w:lang w:eastAsia="pl-PL"/>
        </w:rPr>
        <w:t>Komunikacja w życiu człowieka pełni ogromną rolę</w:t>
      </w:r>
      <w:r w:rsidRPr="00B86811">
        <w:rPr>
          <w:rFonts w:ascii="Times New Roman" w:eastAsia="Times New Roman" w:hAnsi="Times New Roman" w:cs="Times New Roman"/>
          <w:color w:val="5F5F5F"/>
          <w:sz w:val="24"/>
          <w:szCs w:val="24"/>
          <w:lang w:eastAsia="pl-PL"/>
        </w:rPr>
        <w:t>. Pierwsze dźwięki i słowa mają na celu zwrócenie uwagi na potrzeby dziecka, na jego chęci. W miarę rozwoju mowa zaczyna służyć do wyrażania coraz bardziej skomplikowanych potrzeb psychicznych, przeżyć wewnętrznych. Pozwala na wymianę doświadczeń, na poznawanie przeżyć i stanów innych ludzi. Umożliwia więc zrozumienie innych osób, pozwala na kształtowanie się uczuć wyższych. Poprzez zaś zrozumienie świata zewnętrznego, reguluje stosunki człowieka z otoczeniem. Mowa spełnia też ogromną role w kształtowaniu się procesów poznawczych i to już od wczesnych faz jej rozwoju. Dzięki niej możliwe jest planowanie działań.</w:t>
      </w:r>
    </w:p>
    <w:p w:rsidR="00EF3DEC" w:rsidRDefault="00EF3DEC" w:rsidP="005B66AE">
      <w:pPr>
        <w:shd w:val="clear" w:color="auto" w:fill="FDFDFD"/>
        <w:spacing w:after="0" w:line="240" w:lineRule="auto"/>
        <w:jc w:val="both"/>
        <w:rPr>
          <w:rFonts w:ascii="Times New Roman" w:eastAsia="Times New Roman" w:hAnsi="Times New Roman" w:cs="Times New Roman"/>
          <w:b/>
          <w:bCs/>
          <w:color w:val="5F5F5F"/>
          <w:sz w:val="24"/>
          <w:szCs w:val="24"/>
          <w:lang w:eastAsia="pl-PL"/>
        </w:rPr>
      </w:pPr>
      <w:r w:rsidRPr="00B86811">
        <w:rPr>
          <w:rFonts w:ascii="Times New Roman" w:eastAsia="Times New Roman" w:hAnsi="Times New Roman" w:cs="Times New Roman"/>
          <w:b/>
          <w:bCs/>
          <w:color w:val="5F5F5F"/>
          <w:sz w:val="24"/>
          <w:szCs w:val="24"/>
          <w:lang w:eastAsia="pl-PL"/>
        </w:rPr>
        <w:t>Zaburzony rozwój mowy zubaża psychikę dziecka i utrudnia jego rozwój. </w:t>
      </w:r>
    </w:p>
    <w:p w:rsidR="005B66AE" w:rsidRPr="00B86811" w:rsidRDefault="005B66AE" w:rsidP="005B66AE">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Pr="00B86811" w:rsidRDefault="00EF3DEC" w:rsidP="005B66AE">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b/>
          <w:bCs/>
          <w:color w:val="5F5F5F"/>
          <w:sz w:val="24"/>
          <w:szCs w:val="24"/>
          <w:lang w:eastAsia="pl-PL"/>
        </w:rPr>
        <w:t>Zaburzenia mowy biernej (rozumienia)</w:t>
      </w:r>
      <w:r w:rsidRPr="00B86811">
        <w:rPr>
          <w:rFonts w:ascii="Times New Roman" w:eastAsia="Times New Roman" w:hAnsi="Times New Roman" w:cs="Times New Roman"/>
          <w:color w:val="5F5F5F"/>
          <w:sz w:val="24"/>
          <w:szCs w:val="24"/>
          <w:lang w:eastAsia="pl-PL"/>
        </w:rPr>
        <w:t> uniemożliwiają dziecku budowanie systemu językowego, nie podporządkowuje się ono nakazom i zakazom, nie rozumie słuszności i prawidłowości. Uczy się tych wartości poprzez doświadczenie i kontakt z otoczeniem, nie znając pojęć na ich określenie. Niepełna informacja lub jej brak nie pozwala na tworzenie obrazu świata, z którym dziecko styka się i który poznaje.</w:t>
      </w:r>
    </w:p>
    <w:p w:rsidR="00EF3DEC"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W przypadku rozumienia niepełnego wszystkie informacje dotyczące pojęć mają mniejszą możliwość utrwalania się niż nazwy dotyczące konkretów, czynności, stanów. Aktywność umysłowa dziecka sprowadzona jest wówczas do myślenia konkretami. Dziecko wtedy nie rozumie motywów określonego postępowania, co staje się powodem częstych konfliktów. Jest ono nadpobudliwe, agresywne, bądź rezygnuje z prób porozumiewania się, przyjmuje postawę bierną, podporządkowuje się, jest zahamowane.</w:t>
      </w:r>
    </w:p>
    <w:p w:rsidR="0010048F" w:rsidRPr="00B86811" w:rsidRDefault="0010048F"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p>
    <w:p w:rsidR="00EF3DEC" w:rsidRDefault="00EF3DEC" w:rsidP="0010048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b/>
          <w:bCs/>
          <w:color w:val="5F5F5F"/>
          <w:sz w:val="24"/>
          <w:szCs w:val="24"/>
          <w:lang w:eastAsia="pl-PL"/>
        </w:rPr>
        <w:t>Zaburzenia mowy czynnej (mówienia)</w:t>
      </w:r>
      <w:r w:rsidRPr="00B86811">
        <w:rPr>
          <w:rFonts w:ascii="Times New Roman" w:eastAsia="Times New Roman" w:hAnsi="Times New Roman" w:cs="Times New Roman"/>
          <w:color w:val="5F5F5F"/>
          <w:sz w:val="24"/>
          <w:szCs w:val="24"/>
          <w:lang w:eastAsia="pl-PL"/>
        </w:rPr>
        <w:t xml:space="preserve"> budzące niepokój dopiero około 2-3 roku życia, są często przyczyną niechęci w nawiązywaniu kontaktów z rówieśnikami, z osobami </w:t>
      </w:r>
      <w:r w:rsidRPr="00B86811">
        <w:rPr>
          <w:rFonts w:ascii="Times New Roman" w:eastAsia="Times New Roman" w:hAnsi="Times New Roman" w:cs="Times New Roman"/>
          <w:color w:val="5F5F5F"/>
          <w:sz w:val="24"/>
          <w:szCs w:val="24"/>
          <w:lang w:eastAsia="pl-PL"/>
        </w:rPr>
        <w:lastRenderedPageBreak/>
        <w:t>obcymi, uniemożliwiają przekazywanie doświadczeń i przeżyć dziecku, które w tym wieku chętnie to robi. Reakcje dzieci są różne: od skrajne</w:t>
      </w:r>
      <w:r w:rsidR="00BF54B9">
        <w:rPr>
          <w:rFonts w:ascii="Times New Roman" w:eastAsia="Times New Roman" w:hAnsi="Times New Roman" w:cs="Times New Roman"/>
          <w:color w:val="5F5F5F"/>
          <w:sz w:val="24"/>
          <w:szCs w:val="24"/>
          <w:lang w:eastAsia="pl-PL"/>
        </w:rPr>
        <w:t xml:space="preserve">go zamykania się, izolowania </w:t>
      </w:r>
      <w:bookmarkStart w:id="0" w:name="_GoBack"/>
      <w:bookmarkEnd w:id="0"/>
      <w:r w:rsidRPr="00B86811">
        <w:rPr>
          <w:rFonts w:ascii="Times New Roman" w:eastAsia="Times New Roman" w:hAnsi="Times New Roman" w:cs="Times New Roman"/>
          <w:color w:val="5F5F5F"/>
          <w:sz w:val="24"/>
          <w:szCs w:val="24"/>
          <w:lang w:eastAsia="pl-PL"/>
        </w:rPr>
        <w:t xml:space="preserve"> od środowiska, poprzez próby porozumiewania się gestem, aż do gwałtownego wyrażania się w agresji i krzyku. Nie mogąc we właściwej środowisku formie przekazywać życzeń i informacji, dziecko nie nawiązuje dialogu i albo jest pod presją nakazu, albo samo wywiera presję na otoczenie. Kształtuje się więc postawa uległości, buntu lub przemocy. Poprzez kontakty ze zdrowymi rówieśnikami i możliwość porównywania się z nimi, dziecko zauważa swoją „inność” uniemożliwiającą mu integrowanie się z grupą. Tym samym nie włącza się do działań zbiorowych, nie rozwija swojej aktywności w grupie i poprzez grupę.</w:t>
      </w:r>
    </w:p>
    <w:p w:rsidR="0010048F" w:rsidRPr="00B86811" w:rsidRDefault="0010048F" w:rsidP="0010048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p>
    <w:p w:rsidR="00EF3DEC" w:rsidRPr="00B86811" w:rsidRDefault="00EF3DEC" w:rsidP="0010048F">
      <w:pPr>
        <w:shd w:val="clear" w:color="auto" w:fill="FDFDFD"/>
        <w:spacing w:after="0" w:line="240" w:lineRule="auto"/>
        <w:ind w:firstLine="708"/>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Dzieci, które mają kłopoty komunikacyjne będą mieć z tego powodu problemy w szkole, o ile nie pomoże im się wcześniej. </w:t>
      </w:r>
      <w:r w:rsidRPr="00B86811">
        <w:rPr>
          <w:rFonts w:ascii="Times New Roman" w:eastAsia="Times New Roman" w:hAnsi="Times New Roman" w:cs="Times New Roman"/>
          <w:b/>
          <w:bCs/>
          <w:color w:val="5F5F5F"/>
          <w:sz w:val="24"/>
          <w:szCs w:val="24"/>
          <w:lang w:eastAsia="pl-PL"/>
        </w:rPr>
        <w:t>Niekorzystnym następstwem opóźnionego rozwoju mowy są trudności w nauce czytania i pisania</w:t>
      </w:r>
      <w:r w:rsidRPr="00B86811">
        <w:rPr>
          <w:rFonts w:ascii="Times New Roman" w:eastAsia="Times New Roman" w:hAnsi="Times New Roman" w:cs="Times New Roman"/>
          <w:color w:val="5F5F5F"/>
          <w:sz w:val="24"/>
          <w:szCs w:val="24"/>
          <w:lang w:eastAsia="pl-PL"/>
        </w:rPr>
        <w:t> i w tym względzie zaburzenie dotyczy głębszych struktur, a nie tylko mięśni artykulacyjnych.</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Związek zaburzeń mowy z trudnościami w nauce ma charakter dwustronny. Z jednej strony zaburzenia mowy przyczyniają się do powstania trudności w nauce, z drugiej strony przedłużające się niepowodzenia w nauce powodują zaburzenia mowy. Dzieci te często są wyśmiewane przez rówieśników, stają się nieśmiałe, zahamowane, małomówne, rozwija się w nich poczucie małej wartości. Trudności z nauką, przeciążenie nauką, lęk przed stopniami, stany napięcia nerwowego wpływają na postępujący </w:t>
      </w:r>
      <w:r w:rsidR="0010048F">
        <w:rPr>
          <w:rFonts w:ascii="Times New Roman" w:eastAsia="Times New Roman" w:hAnsi="Times New Roman" w:cs="Times New Roman"/>
          <w:color w:val="5F5F5F"/>
          <w:sz w:val="24"/>
          <w:szCs w:val="24"/>
          <w:lang w:eastAsia="pl-PL"/>
        </w:rPr>
        <w:t>proces zaburzeń emocjonalnych u dziecka.</w:t>
      </w:r>
    </w:p>
    <w:p w:rsidR="00CC5DA3" w:rsidRDefault="0010048F"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Pr>
          <w:rFonts w:ascii="Times New Roman" w:eastAsia="Times New Roman" w:hAnsi="Times New Roman" w:cs="Times New Roman"/>
          <w:color w:val="5F5F5F"/>
          <w:sz w:val="24"/>
          <w:szCs w:val="24"/>
          <w:lang w:eastAsia="pl-PL"/>
        </w:rPr>
        <w:t xml:space="preserve"> Dzieci te</w:t>
      </w:r>
      <w:r w:rsidR="007C7E91">
        <w:rPr>
          <w:rFonts w:ascii="Times New Roman" w:eastAsia="Times New Roman" w:hAnsi="Times New Roman" w:cs="Times New Roman"/>
          <w:color w:val="5F5F5F"/>
          <w:sz w:val="24"/>
          <w:szCs w:val="24"/>
          <w:lang w:eastAsia="pl-PL"/>
        </w:rPr>
        <w:t xml:space="preserve"> mimo tego, że </w:t>
      </w:r>
      <w:r w:rsidR="00EF3DEC" w:rsidRPr="00B86811">
        <w:rPr>
          <w:rFonts w:ascii="Times New Roman" w:eastAsia="Times New Roman" w:hAnsi="Times New Roman" w:cs="Times New Roman"/>
          <w:color w:val="5F5F5F"/>
          <w:sz w:val="24"/>
          <w:szCs w:val="24"/>
          <w:lang w:eastAsia="pl-PL"/>
        </w:rPr>
        <w:t xml:space="preserve"> wkładają o </w:t>
      </w:r>
      <w:r w:rsidR="007C7E91">
        <w:rPr>
          <w:rFonts w:ascii="Times New Roman" w:eastAsia="Times New Roman" w:hAnsi="Times New Roman" w:cs="Times New Roman"/>
          <w:color w:val="5F5F5F"/>
          <w:sz w:val="24"/>
          <w:szCs w:val="24"/>
          <w:lang w:eastAsia="pl-PL"/>
        </w:rPr>
        <w:t>wiele więcej wysiłku w zdobywanie wiedzy i umiejętności szkolnych,</w:t>
      </w:r>
      <w:r w:rsidR="00EF3DEC" w:rsidRPr="00B86811">
        <w:rPr>
          <w:rFonts w:ascii="Times New Roman" w:eastAsia="Times New Roman" w:hAnsi="Times New Roman" w:cs="Times New Roman"/>
          <w:color w:val="5F5F5F"/>
          <w:sz w:val="24"/>
          <w:szCs w:val="24"/>
          <w:lang w:eastAsia="pl-PL"/>
        </w:rPr>
        <w:t xml:space="preserve"> na naukę</w:t>
      </w:r>
      <w:r w:rsidR="007C7E91">
        <w:rPr>
          <w:rFonts w:ascii="Times New Roman" w:eastAsia="Times New Roman" w:hAnsi="Times New Roman" w:cs="Times New Roman"/>
          <w:color w:val="5F5F5F"/>
          <w:sz w:val="24"/>
          <w:szCs w:val="24"/>
          <w:lang w:eastAsia="pl-PL"/>
        </w:rPr>
        <w:t xml:space="preserve"> poświęcają</w:t>
      </w:r>
      <w:r w:rsidR="00EF3DEC" w:rsidRPr="00B86811">
        <w:rPr>
          <w:rFonts w:ascii="Times New Roman" w:eastAsia="Times New Roman" w:hAnsi="Times New Roman" w:cs="Times New Roman"/>
          <w:color w:val="5F5F5F"/>
          <w:sz w:val="24"/>
          <w:szCs w:val="24"/>
          <w:lang w:eastAsia="pl-PL"/>
        </w:rPr>
        <w:t xml:space="preserve"> więcej czasu niż ich rówieś</w:t>
      </w:r>
      <w:r w:rsidR="007C7E91">
        <w:rPr>
          <w:rFonts w:ascii="Times New Roman" w:eastAsia="Times New Roman" w:hAnsi="Times New Roman" w:cs="Times New Roman"/>
          <w:color w:val="5F5F5F"/>
          <w:sz w:val="24"/>
          <w:szCs w:val="24"/>
          <w:lang w:eastAsia="pl-PL"/>
        </w:rPr>
        <w:t>nicy z prawidłowo przebiegającym procesem rozwoju mowy</w:t>
      </w:r>
      <w:r w:rsidR="00CC5DA3">
        <w:rPr>
          <w:rFonts w:ascii="Times New Roman" w:eastAsia="Times New Roman" w:hAnsi="Times New Roman" w:cs="Times New Roman"/>
          <w:color w:val="5F5F5F"/>
          <w:sz w:val="24"/>
          <w:szCs w:val="24"/>
          <w:lang w:eastAsia="pl-PL"/>
        </w:rPr>
        <w:t xml:space="preserve"> i tak mają  mniejsze osiąg</w:t>
      </w:r>
      <w:r w:rsidR="007C7E91">
        <w:rPr>
          <w:rFonts w:ascii="Times New Roman" w:eastAsia="Times New Roman" w:hAnsi="Times New Roman" w:cs="Times New Roman"/>
          <w:color w:val="5F5F5F"/>
          <w:sz w:val="24"/>
          <w:szCs w:val="24"/>
          <w:lang w:eastAsia="pl-PL"/>
        </w:rPr>
        <w:t>nięcia w szkole.</w:t>
      </w:r>
    </w:p>
    <w:p w:rsidR="00EF3DEC" w:rsidRPr="00B86811" w:rsidRDefault="00CC5DA3"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CC5DA3">
        <w:rPr>
          <w:rFonts w:ascii="Times New Roman" w:eastAsia="Times New Roman" w:hAnsi="Times New Roman" w:cs="Times New Roman"/>
          <w:b/>
          <w:color w:val="5F5F5F"/>
          <w:sz w:val="24"/>
          <w:szCs w:val="24"/>
          <w:lang w:eastAsia="pl-PL"/>
        </w:rPr>
        <w:t>Dlatego</w:t>
      </w:r>
      <w:r w:rsidR="00EF3DEC" w:rsidRPr="00B86811">
        <w:rPr>
          <w:rFonts w:ascii="Times New Roman" w:eastAsia="Times New Roman" w:hAnsi="Times New Roman" w:cs="Times New Roman"/>
          <w:color w:val="5F5F5F"/>
          <w:sz w:val="24"/>
          <w:szCs w:val="24"/>
          <w:lang w:eastAsia="pl-PL"/>
        </w:rPr>
        <w:t> </w:t>
      </w:r>
      <w:r>
        <w:rPr>
          <w:rFonts w:ascii="Times New Roman" w:eastAsia="Times New Roman" w:hAnsi="Times New Roman" w:cs="Times New Roman"/>
          <w:b/>
          <w:bCs/>
          <w:color w:val="5F5F5F"/>
          <w:sz w:val="24"/>
          <w:szCs w:val="24"/>
          <w:lang w:eastAsia="pl-PL"/>
        </w:rPr>
        <w:t>n</w:t>
      </w:r>
      <w:r w:rsidR="00EF3DEC" w:rsidRPr="00B86811">
        <w:rPr>
          <w:rFonts w:ascii="Times New Roman" w:eastAsia="Times New Roman" w:hAnsi="Times New Roman" w:cs="Times New Roman"/>
          <w:b/>
          <w:bCs/>
          <w:color w:val="5F5F5F"/>
          <w:sz w:val="24"/>
          <w:szCs w:val="24"/>
          <w:lang w:eastAsia="pl-PL"/>
        </w:rPr>
        <w:t>ależy docen</w:t>
      </w:r>
      <w:r>
        <w:rPr>
          <w:rFonts w:ascii="Times New Roman" w:eastAsia="Times New Roman" w:hAnsi="Times New Roman" w:cs="Times New Roman"/>
          <w:b/>
          <w:bCs/>
          <w:color w:val="5F5F5F"/>
          <w:sz w:val="24"/>
          <w:szCs w:val="24"/>
          <w:lang w:eastAsia="pl-PL"/>
        </w:rPr>
        <w:t>ić ich trud stosując pochwały i nagrody</w:t>
      </w:r>
      <w:r w:rsidR="00EF3DEC" w:rsidRPr="00B86811">
        <w:rPr>
          <w:rFonts w:ascii="Times New Roman" w:eastAsia="Times New Roman" w:hAnsi="Times New Roman" w:cs="Times New Roman"/>
          <w:b/>
          <w:bCs/>
          <w:color w:val="5F5F5F"/>
          <w:sz w:val="24"/>
          <w:szCs w:val="24"/>
          <w:lang w:eastAsia="pl-PL"/>
        </w:rPr>
        <w:t>,</w:t>
      </w:r>
      <w:r>
        <w:rPr>
          <w:rFonts w:ascii="Times New Roman" w:eastAsia="Times New Roman" w:hAnsi="Times New Roman" w:cs="Times New Roman"/>
          <w:b/>
          <w:bCs/>
          <w:color w:val="5F5F5F"/>
          <w:sz w:val="24"/>
          <w:szCs w:val="24"/>
          <w:lang w:eastAsia="pl-PL"/>
        </w:rPr>
        <w:t xml:space="preserve"> wymagania i sposób oceniania dostosowywać do  </w:t>
      </w:r>
      <w:r w:rsidR="00EF3DEC" w:rsidRPr="00B86811">
        <w:rPr>
          <w:rFonts w:ascii="Times New Roman" w:eastAsia="Times New Roman" w:hAnsi="Times New Roman" w:cs="Times New Roman"/>
          <w:b/>
          <w:bCs/>
          <w:color w:val="5F5F5F"/>
          <w:sz w:val="24"/>
          <w:szCs w:val="24"/>
          <w:lang w:eastAsia="pl-PL"/>
        </w:rPr>
        <w:t xml:space="preserve"> możliwości dziecka, tak by mogło ono odnieść sukces i odczuć płynącą z niego satysfakcję, radość i zadowolenie.</w:t>
      </w:r>
    </w:p>
    <w:p w:rsidR="00EF3DEC" w:rsidRPr="00B86811"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xml:space="preserve">Prowadząc rehabilitację dzieci z zaburzeniami mowy należy pamiętać, nie tylko o tym, że mamy im zapewnić możliwość porozumiewania się z otoczeniem. Nie mniej ważne jest </w:t>
      </w:r>
      <w:r w:rsidR="00CC5DA3">
        <w:rPr>
          <w:rFonts w:ascii="Times New Roman" w:eastAsia="Times New Roman" w:hAnsi="Times New Roman" w:cs="Times New Roman"/>
          <w:color w:val="5F5F5F"/>
          <w:sz w:val="24"/>
          <w:szCs w:val="24"/>
          <w:lang w:eastAsia="pl-PL"/>
        </w:rPr>
        <w:t xml:space="preserve">włączenie dziecka w życie grupy i środowiska. </w:t>
      </w:r>
    </w:p>
    <w:p w:rsidR="00EF3DEC" w:rsidRDefault="00EF3DE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sidRPr="00B86811">
        <w:rPr>
          <w:rFonts w:ascii="Times New Roman" w:eastAsia="Times New Roman" w:hAnsi="Times New Roman" w:cs="Times New Roman"/>
          <w:color w:val="5F5F5F"/>
          <w:sz w:val="24"/>
          <w:szCs w:val="24"/>
          <w:lang w:eastAsia="pl-PL"/>
        </w:rPr>
        <w:t> </w:t>
      </w:r>
    </w:p>
    <w:p w:rsidR="005D550C" w:rsidRPr="00B86811" w:rsidRDefault="005D550C" w:rsidP="00EF3DEC">
      <w:pPr>
        <w:shd w:val="clear" w:color="auto" w:fill="FDFDFD"/>
        <w:spacing w:after="0" w:line="240" w:lineRule="auto"/>
        <w:jc w:val="both"/>
        <w:rPr>
          <w:rFonts w:ascii="Times New Roman" w:eastAsia="Times New Roman" w:hAnsi="Times New Roman" w:cs="Times New Roman"/>
          <w:color w:val="5F5F5F"/>
          <w:sz w:val="24"/>
          <w:szCs w:val="24"/>
          <w:lang w:eastAsia="pl-PL"/>
        </w:rPr>
      </w:pPr>
      <w:r>
        <w:rPr>
          <w:rFonts w:ascii="Times New Roman" w:eastAsia="Times New Roman" w:hAnsi="Times New Roman" w:cs="Times New Roman"/>
          <w:color w:val="5F5F5F"/>
          <w:sz w:val="24"/>
          <w:szCs w:val="24"/>
          <w:lang w:eastAsia="pl-PL"/>
        </w:rPr>
        <w:t>Prawidłowy rozwój mowy dziecka to przede wszystkim  wezwanie do rodziców, którzy mają stymulować zdolności językowe maluchów, by w przyszłości mogły swobodnie komunikować się z otoczeniem, mówić o swoich uczuciach, opowiadać, uczyć się wierszyków i odnosić sukcesy w szkole .</w:t>
      </w:r>
    </w:p>
    <w:p w:rsidR="00EF3DEC" w:rsidRPr="00B86811" w:rsidRDefault="00EF3DEC" w:rsidP="00AE781A">
      <w:pPr>
        <w:shd w:val="clear" w:color="auto" w:fill="FDFDFD"/>
        <w:spacing w:after="0" w:line="240" w:lineRule="auto"/>
        <w:ind w:right="495"/>
        <w:jc w:val="both"/>
        <w:rPr>
          <w:rFonts w:ascii="Times New Roman" w:eastAsia="Times New Roman" w:hAnsi="Times New Roman" w:cs="Times New Roman"/>
          <w:color w:val="5F5F5F"/>
          <w:sz w:val="24"/>
          <w:szCs w:val="24"/>
          <w:lang w:eastAsia="pl-PL"/>
        </w:rPr>
      </w:pPr>
    </w:p>
    <w:p w:rsidR="00407503" w:rsidRDefault="00A23542">
      <w:pPr>
        <w:rPr>
          <w:rFonts w:ascii="Times New Roman" w:hAnsi="Times New Roman" w:cs="Times New Roman"/>
          <w:b/>
          <w:sz w:val="24"/>
          <w:szCs w:val="24"/>
        </w:rPr>
      </w:pPr>
      <w:r w:rsidRPr="00DF668A">
        <w:rPr>
          <w:rFonts w:ascii="Times New Roman" w:hAnsi="Times New Roman" w:cs="Times New Roman"/>
          <w:b/>
          <w:sz w:val="24"/>
          <w:szCs w:val="24"/>
        </w:rPr>
        <w:t>Jak wpierać rozwój mowy dziecka:</w:t>
      </w:r>
    </w:p>
    <w:p w:rsidR="00A23542" w:rsidRPr="00B86811" w:rsidRDefault="00A23542">
      <w:pPr>
        <w:rPr>
          <w:rFonts w:ascii="Times New Roman" w:hAnsi="Times New Roman" w:cs="Times New Roman"/>
          <w:sz w:val="24"/>
          <w:szCs w:val="24"/>
        </w:rPr>
      </w:pPr>
      <w:r w:rsidRPr="00B86811">
        <w:rPr>
          <w:rFonts w:ascii="Times New Roman" w:hAnsi="Times New Roman" w:cs="Times New Roman"/>
          <w:sz w:val="24"/>
          <w:szCs w:val="24"/>
        </w:rPr>
        <w:t>1</w:t>
      </w:r>
      <w:r w:rsidR="004E40A4">
        <w:rPr>
          <w:rFonts w:ascii="Times New Roman" w:hAnsi="Times New Roman" w:cs="Times New Roman"/>
          <w:sz w:val="24"/>
          <w:szCs w:val="24"/>
        </w:rPr>
        <w:t>.</w:t>
      </w:r>
      <w:r w:rsidRPr="00B86811">
        <w:rPr>
          <w:rFonts w:ascii="Times New Roman" w:hAnsi="Times New Roman" w:cs="Times New Roman"/>
          <w:sz w:val="24"/>
          <w:szCs w:val="24"/>
        </w:rPr>
        <w:t xml:space="preserve"> Mówiąc do maluszka jak najczęści</w:t>
      </w:r>
      <w:r w:rsidR="00D07660">
        <w:rPr>
          <w:rFonts w:ascii="Times New Roman" w:hAnsi="Times New Roman" w:cs="Times New Roman"/>
          <w:sz w:val="24"/>
          <w:szCs w:val="24"/>
        </w:rPr>
        <w:t>ej (</w:t>
      </w:r>
      <w:r w:rsidRPr="00B86811">
        <w:rPr>
          <w:rFonts w:ascii="Times New Roman" w:hAnsi="Times New Roman" w:cs="Times New Roman"/>
          <w:sz w:val="24"/>
          <w:szCs w:val="24"/>
        </w:rPr>
        <w:t>stosując tzw. kąpiel słowną)</w:t>
      </w:r>
    </w:p>
    <w:p w:rsidR="00EB7880" w:rsidRPr="00B86811" w:rsidRDefault="00A23542">
      <w:pPr>
        <w:rPr>
          <w:rFonts w:ascii="Times New Roman" w:hAnsi="Times New Roman" w:cs="Times New Roman"/>
          <w:sz w:val="24"/>
          <w:szCs w:val="24"/>
        </w:rPr>
      </w:pPr>
      <w:r w:rsidRPr="00B86811">
        <w:rPr>
          <w:rFonts w:ascii="Times New Roman" w:hAnsi="Times New Roman" w:cs="Times New Roman"/>
          <w:sz w:val="24"/>
          <w:szCs w:val="24"/>
        </w:rPr>
        <w:t>Wykorzystujemy do tego codzienną aktywność .Wykonując daną czynność, opowiadamy o niej np. Popatrz obieram marchewkę .Marchewka jest pomarańczowa i twarda .Komentujemy możliwie często to co robimy i co robi dziecko . Mówimy do naszego dziecka wyraźnie, by wszystkie wypowiadane słowa</w:t>
      </w:r>
      <w:r w:rsidR="00EB7880" w:rsidRPr="00B86811">
        <w:rPr>
          <w:rFonts w:ascii="Times New Roman" w:hAnsi="Times New Roman" w:cs="Times New Roman"/>
          <w:sz w:val="24"/>
          <w:szCs w:val="24"/>
        </w:rPr>
        <w:t xml:space="preserve"> były czytelne .Unikamy zdrobnień, opisujemy czynności</w:t>
      </w:r>
      <w:r w:rsidR="004E40A4">
        <w:rPr>
          <w:rFonts w:ascii="Times New Roman" w:hAnsi="Times New Roman" w:cs="Times New Roman"/>
          <w:sz w:val="24"/>
          <w:szCs w:val="24"/>
        </w:rPr>
        <w:t xml:space="preserve">. </w:t>
      </w:r>
      <w:r w:rsidR="00EB7880" w:rsidRPr="00B86811">
        <w:rPr>
          <w:rFonts w:ascii="Times New Roman" w:hAnsi="Times New Roman" w:cs="Times New Roman"/>
          <w:sz w:val="24"/>
          <w:szCs w:val="24"/>
        </w:rPr>
        <w:t>Starajmy się  wyróżniać – gestem, intonacją – nazwy w wypowiedziach.</w:t>
      </w:r>
    </w:p>
    <w:p w:rsidR="00EB7880" w:rsidRPr="00B86811" w:rsidRDefault="00EB7880">
      <w:pPr>
        <w:rPr>
          <w:rFonts w:ascii="Times New Roman" w:hAnsi="Times New Roman" w:cs="Times New Roman"/>
          <w:sz w:val="24"/>
          <w:szCs w:val="24"/>
        </w:rPr>
      </w:pPr>
      <w:r w:rsidRPr="00B86811">
        <w:rPr>
          <w:rFonts w:ascii="Times New Roman" w:hAnsi="Times New Roman" w:cs="Times New Roman"/>
          <w:sz w:val="24"/>
          <w:szCs w:val="24"/>
        </w:rPr>
        <w:t xml:space="preserve">2. Słuchając – obserwujemy dziecko i podążamy za nim </w:t>
      </w:r>
    </w:p>
    <w:p w:rsidR="00FA5E58" w:rsidRPr="00B86811" w:rsidRDefault="00EB7880">
      <w:pPr>
        <w:rPr>
          <w:rFonts w:ascii="Times New Roman" w:hAnsi="Times New Roman" w:cs="Times New Roman"/>
          <w:sz w:val="24"/>
          <w:szCs w:val="24"/>
        </w:rPr>
      </w:pPr>
      <w:r w:rsidRPr="00B86811">
        <w:rPr>
          <w:rFonts w:ascii="Times New Roman" w:hAnsi="Times New Roman" w:cs="Times New Roman"/>
          <w:sz w:val="24"/>
          <w:szCs w:val="24"/>
        </w:rPr>
        <w:t xml:space="preserve">Podbudowujemy w maluszku chęć komunikowania się, dostrzegając jego potrzeby . Nie wyręczajmy dziecka w mówieniu, nie starajmy się zrozumieć w lot jego potrzeb – niech </w:t>
      </w:r>
      <w:r w:rsidR="00FA5E58" w:rsidRPr="00B86811">
        <w:rPr>
          <w:rFonts w:ascii="Times New Roman" w:hAnsi="Times New Roman" w:cs="Times New Roman"/>
          <w:sz w:val="24"/>
          <w:szCs w:val="24"/>
        </w:rPr>
        <w:t>pr</w:t>
      </w:r>
      <w:r w:rsidRPr="00B86811">
        <w:rPr>
          <w:rFonts w:ascii="Times New Roman" w:hAnsi="Times New Roman" w:cs="Times New Roman"/>
          <w:sz w:val="24"/>
          <w:szCs w:val="24"/>
        </w:rPr>
        <w:t xml:space="preserve">óbuje nam je </w:t>
      </w:r>
      <w:r w:rsidR="00FA5E58" w:rsidRPr="00B86811">
        <w:rPr>
          <w:rFonts w:ascii="Times New Roman" w:hAnsi="Times New Roman" w:cs="Times New Roman"/>
          <w:sz w:val="24"/>
          <w:szCs w:val="24"/>
        </w:rPr>
        <w:t xml:space="preserve">przekazać słowem. Nie przerywajmy dziecku , pozwólmy dokończyć </w:t>
      </w:r>
      <w:r w:rsidR="00FA5E58" w:rsidRPr="00B86811">
        <w:rPr>
          <w:rFonts w:ascii="Times New Roman" w:hAnsi="Times New Roman" w:cs="Times New Roman"/>
          <w:sz w:val="24"/>
          <w:szCs w:val="24"/>
        </w:rPr>
        <w:lastRenderedPageBreak/>
        <w:t>wypowiedź. Gdy podpowiadamy mu słowa, zwroty, dawajmy również możliwość wyboru odpowiedzi .</w:t>
      </w:r>
    </w:p>
    <w:p w:rsidR="004E40A4" w:rsidRDefault="00FA5E58">
      <w:pPr>
        <w:rPr>
          <w:rFonts w:ascii="Times New Roman" w:hAnsi="Times New Roman" w:cs="Times New Roman"/>
          <w:sz w:val="24"/>
          <w:szCs w:val="24"/>
        </w:rPr>
      </w:pPr>
      <w:r w:rsidRPr="00B86811">
        <w:rPr>
          <w:rFonts w:ascii="Times New Roman" w:hAnsi="Times New Roman" w:cs="Times New Roman"/>
          <w:sz w:val="24"/>
          <w:szCs w:val="24"/>
        </w:rPr>
        <w:t>3. Powtarzając treść w poprawnej formie</w:t>
      </w:r>
    </w:p>
    <w:p w:rsidR="00EB7880" w:rsidRPr="00B86811" w:rsidRDefault="00FA5E58">
      <w:pPr>
        <w:rPr>
          <w:rFonts w:ascii="Times New Roman" w:hAnsi="Times New Roman" w:cs="Times New Roman"/>
          <w:sz w:val="24"/>
          <w:szCs w:val="24"/>
        </w:rPr>
      </w:pPr>
      <w:r w:rsidRPr="00B86811">
        <w:rPr>
          <w:rFonts w:ascii="Times New Roman" w:hAnsi="Times New Roman" w:cs="Times New Roman"/>
          <w:sz w:val="24"/>
          <w:szCs w:val="24"/>
        </w:rPr>
        <w:t>Gdy dziecko mówi po swojemu, powtarzajmy po nim tę samą treść w poprawionej gramatycznie formie, ale nie nalegajmy , żeby dziecko powtarzało słowa . N początku nie wymagajmy również prawidłowej artykulacji .</w:t>
      </w:r>
    </w:p>
    <w:p w:rsidR="00FA5E58" w:rsidRPr="00B86811" w:rsidRDefault="00FA5E58">
      <w:pPr>
        <w:rPr>
          <w:rFonts w:ascii="Times New Roman" w:hAnsi="Times New Roman" w:cs="Times New Roman"/>
          <w:sz w:val="24"/>
          <w:szCs w:val="24"/>
        </w:rPr>
      </w:pPr>
      <w:r w:rsidRPr="00B86811">
        <w:rPr>
          <w:rFonts w:ascii="Times New Roman" w:hAnsi="Times New Roman" w:cs="Times New Roman"/>
          <w:sz w:val="24"/>
          <w:szCs w:val="24"/>
        </w:rPr>
        <w:t>4. Czytając !</w:t>
      </w:r>
    </w:p>
    <w:p w:rsidR="00FA5E58" w:rsidRPr="00B86811" w:rsidRDefault="00FA5E58">
      <w:pPr>
        <w:rPr>
          <w:rFonts w:ascii="Times New Roman" w:hAnsi="Times New Roman" w:cs="Times New Roman"/>
          <w:sz w:val="24"/>
          <w:szCs w:val="24"/>
        </w:rPr>
      </w:pPr>
      <w:r w:rsidRPr="00B86811">
        <w:rPr>
          <w:rFonts w:ascii="Times New Roman" w:hAnsi="Times New Roman" w:cs="Times New Roman"/>
          <w:sz w:val="24"/>
          <w:szCs w:val="24"/>
        </w:rPr>
        <w:t>C</w:t>
      </w:r>
      <w:r w:rsidR="00B1035A" w:rsidRPr="00B86811">
        <w:rPr>
          <w:rFonts w:ascii="Times New Roman" w:hAnsi="Times New Roman" w:cs="Times New Roman"/>
          <w:sz w:val="24"/>
          <w:szCs w:val="24"/>
        </w:rPr>
        <w:t>z</w:t>
      </w:r>
      <w:r w:rsidRPr="00B86811">
        <w:rPr>
          <w:rFonts w:ascii="Times New Roman" w:hAnsi="Times New Roman" w:cs="Times New Roman"/>
          <w:sz w:val="24"/>
          <w:szCs w:val="24"/>
        </w:rPr>
        <w:t>ytajmy</w:t>
      </w:r>
      <w:r w:rsidR="00B1035A" w:rsidRPr="00B86811">
        <w:rPr>
          <w:rFonts w:ascii="Times New Roman" w:hAnsi="Times New Roman" w:cs="Times New Roman"/>
          <w:sz w:val="24"/>
          <w:szCs w:val="24"/>
        </w:rPr>
        <w:t xml:space="preserve"> </w:t>
      </w:r>
      <w:r w:rsidRPr="00B86811">
        <w:rPr>
          <w:rFonts w:ascii="Times New Roman" w:hAnsi="Times New Roman" w:cs="Times New Roman"/>
          <w:sz w:val="24"/>
          <w:szCs w:val="24"/>
        </w:rPr>
        <w:t>dziecku książeczki</w:t>
      </w:r>
      <w:r w:rsidR="00B1035A" w:rsidRPr="00B86811">
        <w:rPr>
          <w:rFonts w:ascii="Times New Roman" w:hAnsi="Times New Roman" w:cs="Times New Roman"/>
          <w:sz w:val="24"/>
          <w:szCs w:val="24"/>
        </w:rPr>
        <w:t>, nazywajmy to, co widzimy na ilustracjach . Sprawdzajmy, czy rozumie wszystkie wyrazy, zadając mu pytania .</w:t>
      </w:r>
    </w:p>
    <w:p w:rsidR="003D1EAB" w:rsidRPr="00B86811" w:rsidRDefault="00B1035A">
      <w:pPr>
        <w:rPr>
          <w:rFonts w:ascii="Times New Roman" w:hAnsi="Times New Roman" w:cs="Times New Roman"/>
          <w:sz w:val="24"/>
          <w:szCs w:val="24"/>
        </w:rPr>
      </w:pPr>
      <w:r w:rsidRPr="00B86811">
        <w:rPr>
          <w:rFonts w:ascii="Times New Roman" w:hAnsi="Times New Roman" w:cs="Times New Roman"/>
          <w:sz w:val="24"/>
          <w:szCs w:val="24"/>
        </w:rPr>
        <w:t>5. Śpiewając, powtarzają</w:t>
      </w:r>
      <w:r w:rsidR="004E40A4">
        <w:rPr>
          <w:rFonts w:ascii="Times New Roman" w:hAnsi="Times New Roman" w:cs="Times New Roman"/>
          <w:sz w:val="24"/>
          <w:szCs w:val="24"/>
        </w:rPr>
        <w:t>c:</w:t>
      </w:r>
      <w:r w:rsidRPr="00B86811">
        <w:rPr>
          <w:rFonts w:ascii="Times New Roman" w:hAnsi="Times New Roman" w:cs="Times New Roman"/>
          <w:sz w:val="24"/>
          <w:szCs w:val="24"/>
        </w:rPr>
        <w:t xml:space="preserve"> </w:t>
      </w:r>
      <w:r w:rsidR="003D1EAB" w:rsidRPr="00B86811">
        <w:rPr>
          <w:rFonts w:ascii="Times New Roman" w:hAnsi="Times New Roman" w:cs="Times New Roman"/>
          <w:sz w:val="24"/>
          <w:szCs w:val="24"/>
        </w:rPr>
        <w:t>wierszyki, wyliczanki, rymowanki</w:t>
      </w:r>
    </w:p>
    <w:p w:rsidR="00B1035A" w:rsidRPr="00B86811" w:rsidRDefault="00B1035A">
      <w:pPr>
        <w:rPr>
          <w:rFonts w:ascii="Times New Roman" w:hAnsi="Times New Roman" w:cs="Times New Roman"/>
          <w:sz w:val="24"/>
          <w:szCs w:val="24"/>
        </w:rPr>
      </w:pPr>
      <w:r w:rsidRPr="00B86811">
        <w:rPr>
          <w:rFonts w:ascii="Times New Roman" w:hAnsi="Times New Roman" w:cs="Times New Roman"/>
          <w:sz w:val="24"/>
          <w:szCs w:val="24"/>
        </w:rPr>
        <w:t>Do codziennych zajęć włączmy zabawy ruchowe, najlepiej przy muzyce, piosenkach – świetnie sprawdzają się tu piosenki, podczas śpiewania których pokazujemy części ciał.</w:t>
      </w:r>
    </w:p>
    <w:p w:rsidR="003D1EAB" w:rsidRPr="00B86811" w:rsidRDefault="003D1EAB">
      <w:pPr>
        <w:rPr>
          <w:rFonts w:ascii="Times New Roman" w:hAnsi="Times New Roman" w:cs="Times New Roman"/>
          <w:sz w:val="24"/>
          <w:szCs w:val="24"/>
        </w:rPr>
      </w:pPr>
      <w:r w:rsidRPr="00B86811">
        <w:rPr>
          <w:rFonts w:ascii="Times New Roman" w:hAnsi="Times New Roman" w:cs="Times New Roman"/>
          <w:sz w:val="24"/>
          <w:szCs w:val="24"/>
        </w:rPr>
        <w:t xml:space="preserve">6. Naśladując odgłosy </w:t>
      </w:r>
    </w:p>
    <w:p w:rsidR="003D1EAB" w:rsidRPr="00B86811" w:rsidRDefault="003D1EAB">
      <w:pPr>
        <w:rPr>
          <w:rFonts w:ascii="Times New Roman" w:hAnsi="Times New Roman" w:cs="Times New Roman"/>
          <w:sz w:val="24"/>
          <w:szCs w:val="24"/>
        </w:rPr>
      </w:pPr>
      <w:r w:rsidRPr="00B86811">
        <w:rPr>
          <w:rFonts w:ascii="Times New Roman" w:hAnsi="Times New Roman" w:cs="Times New Roman"/>
          <w:sz w:val="24"/>
          <w:szCs w:val="24"/>
        </w:rPr>
        <w:t>W nabywaniu mowy bardzo dużą rolę odgrywa słuch fonematyczny ( zwan</w:t>
      </w:r>
      <w:r w:rsidR="00956BE0" w:rsidRPr="00B86811">
        <w:rPr>
          <w:rFonts w:ascii="Times New Roman" w:hAnsi="Times New Roman" w:cs="Times New Roman"/>
          <w:sz w:val="24"/>
          <w:szCs w:val="24"/>
        </w:rPr>
        <w:t>y mownym ) . Warto go ćwiczyć .Ś</w:t>
      </w:r>
      <w:r w:rsidRPr="00B86811">
        <w:rPr>
          <w:rFonts w:ascii="Times New Roman" w:hAnsi="Times New Roman" w:cs="Times New Roman"/>
          <w:sz w:val="24"/>
          <w:szCs w:val="24"/>
        </w:rPr>
        <w:t>wietnie sprawdzają się</w:t>
      </w:r>
      <w:r w:rsidR="00956BE0" w:rsidRPr="00B86811">
        <w:rPr>
          <w:rFonts w:ascii="Times New Roman" w:hAnsi="Times New Roman" w:cs="Times New Roman"/>
          <w:sz w:val="24"/>
          <w:szCs w:val="24"/>
        </w:rPr>
        <w:t xml:space="preserve"> </w:t>
      </w:r>
      <w:r w:rsidRPr="00B86811">
        <w:rPr>
          <w:rFonts w:ascii="Times New Roman" w:hAnsi="Times New Roman" w:cs="Times New Roman"/>
          <w:sz w:val="24"/>
          <w:szCs w:val="24"/>
        </w:rPr>
        <w:t>tu wszelkiego rodzaju onomatopeje</w:t>
      </w:r>
      <w:r w:rsidR="00956BE0" w:rsidRPr="00B86811">
        <w:rPr>
          <w:rFonts w:ascii="Times New Roman" w:hAnsi="Times New Roman" w:cs="Times New Roman"/>
          <w:sz w:val="24"/>
          <w:szCs w:val="24"/>
        </w:rPr>
        <w:t xml:space="preserve"> Zachęcajmy dziecko do naśladowania odgłosów otoczenia: „ mowy’’ zwierząt, pojazdów. Starajmy się łączyć wydawanie różnych dźwięków i naśladowanie odgłosów z ruchami rąk i ciała . W wieku2-4 lat dziecko powinno wysłuchiwać i rozpoznawać głosy z otoczenia bez p</w:t>
      </w:r>
      <w:r w:rsidR="00AF16FE" w:rsidRPr="00B86811">
        <w:rPr>
          <w:rFonts w:ascii="Times New Roman" w:hAnsi="Times New Roman" w:cs="Times New Roman"/>
          <w:sz w:val="24"/>
          <w:szCs w:val="24"/>
        </w:rPr>
        <w:t>omocy wzroku .Starsze dzieci mog</w:t>
      </w:r>
      <w:r w:rsidR="00956BE0" w:rsidRPr="00B86811">
        <w:rPr>
          <w:rFonts w:ascii="Times New Roman" w:hAnsi="Times New Roman" w:cs="Times New Roman"/>
          <w:sz w:val="24"/>
          <w:szCs w:val="24"/>
        </w:rPr>
        <w:t>ą</w:t>
      </w:r>
      <w:r w:rsidR="00AF16FE" w:rsidRPr="00B86811">
        <w:rPr>
          <w:rFonts w:ascii="Times New Roman" w:hAnsi="Times New Roman" w:cs="Times New Roman"/>
          <w:sz w:val="24"/>
          <w:szCs w:val="24"/>
        </w:rPr>
        <w:t xml:space="preserve"> </w:t>
      </w:r>
      <w:r w:rsidR="00956BE0" w:rsidRPr="00B86811">
        <w:rPr>
          <w:rFonts w:ascii="Times New Roman" w:hAnsi="Times New Roman" w:cs="Times New Roman"/>
          <w:sz w:val="24"/>
          <w:szCs w:val="24"/>
        </w:rPr>
        <w:t>bawić się w powtarzanie rymów , wyklaskiwanie, wystukiwanie</w:t>
      </w:r>
      <w:r w:rsidR="00AF16FE" w:rsidRPr="00B86811">
        <w:rPr>
          <w:rFonts w:ascii="Times New Roman" w:hAnsi="Times New Roman" w:cs="Times New Roman"/>
          <w:sz w:val="24"/>
          <w:szCs w:val="24"/>
        </w:rPr>
        <w:t>, a potem w wysłuchiwanie wyrazów w zdaniach, sylab i głosek w wyrazach .</w:t>
      </w:r>
    </w:p>
    <w:p w:rsidR="00AF16FE" w:rsidRPr="00B86811" w:rsidRDefault="00AF16FE">
      <w:pPr>
        <w:rPr>
          <w:rFonts w:ascii="Times New Roman" w:hAnsi="Times New Roman" w:cs="Times New Roman"/>
          <w:sz w:val="24"/>
          <w:szCs w:val="24"/>
        </w:rPr>
      </w:pPr>
      <w:r w:rsidRPr="00B86811">
        <w:rPr>
          <w:rFonts w:ascii="Times New Roman" w:hAnsi="Times New Roman" w:cs="Times New Roman"/>
          <w:sz w:val="24"/>
          <w:szCs w:val="24"/>
        </w:rPr>
        <w:t>7. Ćwicząc dłonie</w:t>
      </w:r>
    </w:p>
    <w:p w:rsidR="00AF16FE" w:rsidRPr="00B86811" w:rsidRDefault="00AF16FE">
      <w:pPr>
        <w:rPr>
          <w:rFonts w:ascii="Times New Roman" w:hAnsi="Times New Roman" w:cs="Times New Roman"/>
          <w:sz w:val="24"/>
          <w:szCs w:val="24"/>
        </w:rPr>
      </w:pPr>
      <w:r w:rsidRPr="00B86811">
        <w:rPr>
          <w:rFonts w:ascii="Times New Roman" w:hAnsi="Times New Roman" w:cs="Times New Roman"/>
          <w:sz w:val="24"/>
          <w:szCs w:val="24"/>
        </w:rPr>
        <w:t xml:space="preserve">Zręczność palców ma związek ze sprawnym artykułowaniem i mówieniem. Wykorzystujmy wszelkie okazje do lepienia, klejenia, nawlekania koralików, budowania z klocków, patyczków itp. </w:t>
      </w:r>
    </w:p>
    <w:p w:rsidR="00AF16FE" w:rsidRPr="00B86811" w:rsidRDefault="00AF16FE">
      <w:pPr>
        <w:rPr>
          <w:rFonts w:ascii="Times New Roman" w:hAnsi="Times New Roman" w:cs="Times New Roman"/>
          <w:sz w:val="24"/>
          <w:szCs w:val="24"/>
        </w:rPr>
      </w:pPr>
      <w:r w:rsidRPr="00B86811">
        <w:rPr>
          <w:rFonts w:ascii="Times New Roman" w:hAnsi="Times New Roman" w:cs="Times New Roman"/>
          <w:sz w:val="24"/>
          <w:szCs w:val="24"/>
        </w:rPr>
        <w:t>8. Ćwicząc narządy mowy</w:t>
      </w:r>
    </w:p>
    <w:p w:rsidR="00AF16FE" w:rsidRPr="00B86811" w:rsidRDefault="00AF16FE">
      <w:pPr>
        <w:rPr>
          <w:rFonts w:ascii="Times New Roman" w:hAnsi="Times New Roman" w:cs="Times New Roman"/>
          <w:sz w:val="24"/>
          <w:szCs w:val="24"/>
        </w:rPr>
      </w:pPr>
      <w:r w:rsidRPr="00B86811">
        <w:rPr>
          <w:rFonts w:ascii="Times New Roman" w:hAnsi="Times New Roman" w:cs="Times New Roman"/>
          <w:sz w:val="24"/>
          <w:szCs w:val="24"/>
        </w:rPr>
        <w:t xml:space="preserve">Sprawne narządy mowy to warunek prawidłowego wymawiania </w:t>
      </w:r>
      <w:r w:rsidR="003F2FF5" w:rsidRPr="00B86811">
        <w:rPr>
          <w:rFonts w:ascii="Times New Roman" w:hAnsi="Times New Roman" w:cs="Times New Roman"/>
          <w:sz w:val="24"/>
          <w:szCs w:val="24"/>
        </w:rPr>
        <w:t>wszystkich głosek. Warto codzie</w:t>
      </w:r>
      <w:r w:rsidRPr="00B86811">
        <w:rPr>
          <w:rFonts w:ascii="Times New Roman" w:hAnsi="Times New Roman" w:cs="Times New Roman"/>
          <w:sz w:val="24"/>
          <w:szCs w:val="24"/>
        </w:rPr>
        <w:t>nnie poświęcić kilka minut na gimnastykę narządów artykulacyjnych</w:t>
      </w:r>
      <w:r w:rsidR="003F2FF5" w:rsidRPr="00B86811">
        <w:rPr>
          <w:rFonts w:ascii="Times New Roman" w:hAnsi="Times New Roman" w:cs="Times New Roman"/>
          <w:sz w:val="24"/>
          <w:szCs w:val="24"/>
        </w:rPr>
        <w:t>.</w:t>
      </w:r>
    </w:p>
    <w:p w:rsidR="003F2FF5" w:rsidRPr="00B86811" w:rsidRDefault="003F2FF5">
      <w:pPr>
        <w:rPr>
          <w:rFonts w:ascii="Times New Roman" w:hAnsi="Times New Roman" w:cs="Times New Roman"/>
          <w:sz w:val="24"/>
          <w:szCs w:val="24"/>
        </w:rPr>
      </w:pPr>
      <w:r w:rsidRPr="00B86811">
        <w:rPr>
          <w:rFonts w:ascii="Times New Roman" w:hAnsi="Times New Roman" w:cs="Times New Roman"/>
          <w:sz w:val="24"/>
          <w:szCs w:val="24"/>
        </w:rPr>
        <w:t>9. Ćwicząc oddychanie</w:t>
      </w:r>
    </w:p>
    <w:p w:rsidR="003F2FF5" w:rsidRPr="00B86811" w:rsidRDefault="004E40A4">
      <w:pPr>
        <w:rPr>
          <w:rFonts w:ascii="Times New Roman" w:hAnsi="Times New Roman" w:cs="Times New Roman"/>
          <w:sz w:val="24"/>
          <w:szCs w:val="24"/>
        </w:rPr>
      </w:pPr>
      <w:r>
        <w:rPr>
          <w:rFonts w:ascii="Times New Roman" w:hAnsi="Times New Roman" w:cs="Times New Roman"/>
          <w:sz w:val="24"/>
          <w:szCs w:val="24"/>
        </w:rPr>
        <w:t>Czynność mowy jest nie</w:t>
      </w:r>
      <w:r w:rsidR="003F2FF5" w:rsidRPr="00B86811">
        <w:rPr>
          <w:rFonts w:ascii="Times New Roman" w:hAnsi="Times New Roman" w:cs="Times New Roman"/>
          <w:sz w:val="24"/>
          <w:szCs w:val="24"/>
        </w:rPr>
        <w:t>r</w:t>
      </w:r>
      <w:r>
        <w:rPr>
          <w:rFonts w:ascii="Times New Roman" w:hAnsi="Times New Roman" w:cs="Times New Roman"/>
          <w:sz w:val="24"/>
          <w:szCs w:val="24"/>
        </w:rPr>
        <w:t>o</w:t>
      </w:r>
      <w:r w:rsidR="003F2FF5" w:rsidRPr="00B86811">
        <w:rPr>
          <w:rFonts w:ascii="Times New Roman" w:hAnsi="Times New Roman" w:cs="Times New Roman"/>
          <w:sz w:val="24"/>
          <w:szCs w:val="24"/>
        </w:rPr>
        <w:t xml:space="preserve">zerwalnie związana z oddychaniem, a prawidłowe oddychanie jest fundamentem dobrej mowy – stosujmy ćwiczenia oddechowe, dmuchajmy, chuchajmy. </w:t>
      </w:r>
    </w:p>
    <w:p w:rsidR="00AA35F1" w:rsidRPr="00B86811" w:rsidRDefault="003F2FF5">
      <w:pPr>
        <w:rPr>
          <w:rFonts w:ascii="Times New Roman" w:hAnsi="Times New Roman" w:cs="Times New Roman"/>
          <w:sz w:val="24"/>
          <w:szCs w:val="24"/>
        </w:rPr>
      </w:pPr>
      <w:r w:rsidRPr="00B86811">
        <w:rPr>
          <w:rFonts w:ascii="Times New Roman" w:hAnsi="Times New Roman" w:cs="Times New Roman"/>
          <w:sz w:val="24"/>
          <w:szCs w:val="24"/>
        </w:rPr>
        <w:t xml:space="preserve">10. Pozwalając dziecku na osłuchanie się z poprawnym brzmieniem głosek </w:t>
      </w:r>
      <w:r w:rsidR="00AA35F1" w:rsidRPr="00B86811">
        <w:rPr>
          <w:rFonts w:ascii="Times New Roman" w:hAnsi="Times New Roman" w:cs="Times New Roman"/>
          <w:sz w:val="24"/>
          <w:szCs w:val="24"/>
        </w:rPr>
        <w:t xml:space="preserve"> </w:t>
      </w:r>
    </w:p>
    <w:p w:rsidR="003F2FF5" w:rsidRPr="00B86811" w:rsidRDefault="00AA35F1">
      <w:pPr>
        <w:rPr>
          <w:rFonts w:ascii="Times New Roman" w:hAnsi="Times New Roman" w:cs="Times New Roman"/>
          <w:sz w:val="24"/>
          <w:szCs w:val="24"/>
        </w:rPr>
      </w:pPr>
      <w:r w:rsidRPr="00B86811">
        <w:rPr>
          <w:rFonts w:ascii="Times New Roman" w:hAnsi="Times New Roman" w:cs="Times New Roman"/>
          <w:sz w:val="24"/>
          <w:szCs w:val="24"/>
        </w:rPr>
        <w:t xml:space="preserve">Mówimy do dziecka starannie, wymawiając prawidłowo wszystkie głoski również te , których ono jeszcze nie wymawia </w:t>
      </w:r>
      <w:r w:rsidR="003F2FF5" w:rsidRPr="00B86811">
        <w:rPr>
          <w:rFonts w:ascii="Times New Roman" w:hAnsi="Times New Roman" w:cs="Times New Roman"/>
          <w:sz w:val="24"/>
          <w:szCs w:val="24"/>
        </w:rPr>
        <w:t xml:space="preserve"> </w:t>
      </w:r>
      <w:r w:rsidRPr="00B86811">
        <w:rPr>
          <w:rFonts w:ascii="Times New Roman" w:hAnsi="Times New Roman" w:cs="Times New Roman"/>
          <w:sz w:val="24"/>
          <w:szCs w:val="24"/>
        </w:rPr>
        <w:t>.</w:t>
      </w:r>
    </w:p>
    <w:p w:rsidR="00AA35F1" w:rsidRPr="00B86811" w:rsidRDefault="00AA35F1">
      <w:pPr>
        <w:rPr>
          <w:rFonts w:ascii="Times New Roman" w:hAnsi="Times New Roman" w:cs="Times New Roman"/>
          <w:sz w:val="24"/>
          <w:szCs w:val="24"/>
        </w:rPr>
      </w:pPr>
      <w:r w:rsidRPr="00B86811">
        <w:rPr>
          <w:rFonts w:ascii="Times New Roman" w:hAnsi="Times New Roman" w:cs="Times New Roman"/>
          <w:sz w:val="24"/>
          <w:szCs w:val="24"/>
        </w:rPr>
        <w:t>11. Bawiąc się!</w:t>
      </w:r>
    </w:p>
    <w:p w:rsidR="00AA35F1" w:rsidRPr="00B86811" w:rsidRDefault="00AA35F1">
      <w:pPr>
        <w:rPr>
          <w:rFonts w:ascii="Times New Roman" w:hAnsi="Times New Roman" w:cs="Times New Roman"/>
          <w:sz w:val="24"/>
          <w:szCs w:val="24"/>
        </w:rPr>
      </w:pPr>
      <w:r w:rsidRPr="00B86811">
        <w:rPr>
          <w:rFonts w:ascii="Times New Roman" w:hAnsi="Times New Roman" w:cs="Times New Roman"/>
          <w:sz w:val="24"/>
          <w:szCs w:val="24"/>
        </w:rPr>
        <w:t>Bardzo ważnym czynnikiem , mogącym dość szybko przyśpieszyć rozwój mowy dziecka, jest kontakt i swobodna zabawa z rówieśnikami.</w:t>
      </w:r>
    </w:p>
    <w:p w:rsidR="00AA35F1" w:rsidRPr="00B86811" w:rsidRDefault="00AA35F1">
      <w:pPr>
        <w:rPr>
          <w:rFonts w:ascii="Times New Roman" w:hAnsi="Times New Roman" w:cs="Times New Roman"/>
          <w:sz w:val="24"/>
          <w:szCs w:val="24"/>
        </w:rPr>
      </w:pPr>
      <w:r w:rsidRPr="00B86811">
        <w:rPr>
          <w:rFonts w:ascii="Times New Roman" w:hAnsi="Times New Roman" w:cs="Times New Roman"/>
          <w:sz w:val="24"/>
          <w:szCs w:val="24"/>
        </w:rPr>
        <w:t>12. Nie krytykując</w:t>
      </w:r>
    </w:p>
    <w:p w:rsidR="00C074D7" w:rsidRDefault="00AA35F1">
      <w:pPr>
        <w:rPr>
          <w:rFonts w:ascii="Times New Roman" w:hAnsi="Times New Roman" w:cs="Times New Roman"/>
          <w:sz w:val="24"/>
          <w:szCs w:val="24"/>
        </w:rPr>
      </w:pPr>
      <w:r w:rsidRPr="00B86811">
        <w:rPr>
          <w:rFonts w:ascii="Times New Roman" w:hAnsi="Times New Roman" w:cs="Times New Roman"/>
          <w:sz w:val="24"/>
          <w:szCs w:val="24"/>
        </w:rPr>
        <w:lastRenderedPageBreak/>
        <w:t>Pamiętajmy, by nigdy nie krytykować mowy dziecka i nie porównyw</w:t>
      </w:r>
      <w:r w:rsidR="00D07660">
        <w:rPr>
          <w:rFonts w:ascii="Times New Roman" w:hAnsi="Times New Roman" w:cs="Times New Roman"/>
          <w:sz w:val="24"/>
          <w:szCs w:val="24"/>
        </w:rPr>
        <w:t>a</w:t>
      </w:r>
      <w:r w:rsidRPr="00B86811">
        <w:rPr>
          <w:rFonts w:ascii="Times New Roman" w:hAnsi="Times New Roman" w:cs="Times New Roman"/>
          <w:sz w:val="24"/>
          <w:szCs w:val="24"/>
        </w:rPr>
        <w:t>ć  go z rówieśnikami.</w:t>
      </w:r>
    </w:p>
    <w:p w:rsidR="00C074D7" w:rsidRDefault="00C074D7" w:rsidP="00C074D7">
      <w:pPr>
        <w:rPr>
          <w:rFonts w:ascii="Times New Roman" w:hAnsi="Times New Roman" w:cs="Times New Roman"/>
          <w:sz w:val="24"/>
          <w:szCs w:val="24"/>
        </w:rPr>
      </w:pPr>
    </w:p>
    <w:p w:rsidR="00D07660" w:rsidRDefault="00C074D7" w:rsidP="00C074D7">
      <w:pPr>
        <w:rPr>
          <w:rFonts w:ascii="Times New Roman" w:hAnsi="Times New Roman" w:cs="Times New Roman"/>
          <w:sz w:val="24"/>
          <w:szCs w:val="24"/>
        </w:rPr>
      </w:pPr>
      <w:r>
        <w:rPr>
          <w:rFonts w:ascii="Times New Roman" w:hAnsi="Times New Roman" w:cs="Times New Roman"/>
          <w:sz w:val="24"/>
          <w:szCs w:val="24"/>
        </w:rPr>
        <w:t xml:space="preserve">Poniżej </w:t>
      </w:r>
      <w:r w:rsidR="00D07660">
        <w:rPr>
          <w:rFonts w:ascii="Times New Roman" w:hAnsi="Times New Roman" w:cs="Times New Roman"/>
          <w:sz w:val="24"/>
          <w:szCs w:val="24"/>
        </w:rPr>
        <w:t xml:space="preserve">zamieszczam linki do filmików, </w:t>
      </w:r>
      <w:r>
        <w:rPr>
          <w:rFonts w:ascii="Times New Roman" w:hAnsi="Times New Roman" w:cs="Times New Roman"/>
          <w:sz w:val="24"/>
          <w:szCs w:val="24"/>
        </w:rPr>
        <w:t xml:space="preserve"> które</w:t>
      </w:r>
      <w:r w:rsidR="00D07660">
        <w:rPr>
          <w:rFonts w:ascii="Times New Roman" w:hAnsi="Times New Roman" w:cs="Times New Roman"/>
          <w:sz w:val="24"/>
          <w:szCs w:val="24"/>
        </w:rPr>
        <w:t xml:space="preserve"> mogą uatrakcyjnić  zabawy logopedyczne:</w:t>
      </w:r>
    </w:p>
    <w:p w:rsidR="00C074D7" w:rsidRPr="00D07660" w:rsidRDefault="00C074D7" w:rsidP="00C074D7">
      <w:pPr>
        <w:rPr>
          <w:rFonts w:ascii="Times New Roman" w:hAnsi="Times New Roman" w:cs="Times New Roman"/>
          <w:b/>
          <w:sz w:val="24"/>
          <w:szCs w:val="24"/>
        </w:rPr>
      </w:pPr>
      <w:r>
        <w:rPr>
          <w:rFonts w:ascii="Times New Roman" w:hAnsi="Times New Roman" w:cs="Times New Roman"/>
          <w:sz w:val="24"/>
          <w:szCs w:val="24"/>
        </w:rPr>
        <w:t xml:space="preserve"> </w:t>
      </w:r>
    </w:p>
    <w:p w:rsidR="00C074D7" w:rsidRPr="00C074D7" w:rsidRDefault="00E94FFA" w:rsidP="00C074D7">
      <w:pPr>
        <w:numPr>
          <w:ilvl w:val="0"/>
          <w:numId w:val="22"/>
        </w:numPr>
        <w:rPr>
          <w:rFonts w:ascii="Times New Roman" w:hAnsi="Times New Roman" w:cs="Times New Roman"/>
          <w:sz w:val="24"/>
          <w:szCs w:val="24"/>
        </w:rPr>
      </w:pPr>
      <w:hyperlink r:id="rId7" w:tgtFrame="_blank" w:history="1">
        <w:r w:rsidR="00C074D7" w:rsidRPr="00C074D7">
          <w:rPr>
            <w:rStyle w:val="Hipercze"/>
            <w:rFonts w:ascii="Times New Roman" w:hAnsi="Times New Roman" w:cs="Times New Roman"/>
            <w:sz w:val="24"/>
            <w:szCs w:val="24"/>
          </w:rPr>
          <w:t>https://youtu.be/Lod1r88h61I</w:t>
        </w:r>
      </w:hyperlink>
    </w:p>
    <w:p w:rsidR="00C074D7" w:rsidRPr="00C074D7" w:rsidRDefault="00E94FFA" w:rsidP="00C074D7">
      <w:pPr>
        <w:numPr>
          <w:ilvl w:val="0"/>
          <w:numId w:val="22"/>
        </w:numPr>
        <w:rPr>
          <w:rFonts w:ascii="Times New Roman" w:hAnsi="Times New Roman" w:cs="Times New Roman"/>
          <w:sz w:val="24"/>
          <w:szCs w:val="24"/>
        </w:rPr>
      </w:pPr>
      <w:hyperlink r:id="rId8" w:tgtFrame="_blank" w:history="1">
        <w:r w:rsidR="00C074D7" w:rsidRPr="00C074D7">
          <w:rPr>
            <w:rStyle w:val="Hipercze"/>
            <w:rFonts w:ascii="Times New Roman" w:hAnsi="Times New Roman" w:cs="Times New Roman"/>
            <w:sz w:val="24"/>
            <w:szCs w:val="24"/>
          </w:rPr>
          <w:t>https://youtu.be/pazkiJfRImw</w:t>
        </w:r>
      </w:hyperlink>
    </w:p>
    <w:p w:rsidR="00C074D7" w:rsidRPr="00C074D7" w:rsidRDefault="00E94FFA" w:rsidP="00C074D7">
      <w:pPr>
        <w:numPr>
          <w:ilvl w:val="0"/>
          <w:numId w:val="22"/>
        </w:numPr>
        <w:rPr>
          <w:rFonts w:ascii="Times New Roman" w:hAnsi="Times New Roman" w:cs="Times New Roman"/>
          <w:sz w:val="24"/>
          <w:szCs w:val="24"/>
        </w:rPr>
      </w:pPr>
      <w:hyperlink r:id="rId9" w:tgtFrame="_blank" w:history="1">
        <w:r w:rsidR="00C074D7" w:rsidRPr="00C074D7">
          <w:rPr>
            <w:rStyle w:val="Hipercze"/>
            <w:rFonts w:ascii="Times New Roman" w:hAnsi="Times New Roman" w:cs="Times New Roman"/>
            <w:sz w:val="24"/>
            <w:szCs w:val="24"/>
          </w:rPr>
          <w:t>https://youtu.be/GzYvURiFnJQ</w:t>
        </w:r>
      </w:hyperlink>
    </w:p>
    <w:p w:rsidR="00C074D7" w:rsidRPr="00C074D7" w:rsidRDefault="00E94FFA" w:rsidP="00C074D7">
      <w:pPr>
        <w:numPr>
          <w:ilvl w:val="0"/>
          <w:numId w:val="22"/>
        </w:numPr>
        <w:rPr>
          <w:rFonts w:ascii="Times New Roman" w:hAnsi="Times New Roman" w:cs="Times New Roman"/>
          <w:sz w:val="24"/>
          <w:szCs w:val="24"/>
        </w:rPr>
      </w:pPr>
      <w:hyperlink r:id="rId10" w:history="1">
        <w:r w:rsidR="00C074D7" w:rsidRPr="00C074D7">
          <w:rPr>
            <w:rStyle w:val="Hipercze"/>
            <w:rFonts w:ascii="Times New Roman" w:hAnsi="Times New Roman" w:cs="Times New Roman"/>
            <w:sz w:val="24"/>
            <w:szCs w:val="24"/>
          </w:rPr>
          <w:t>https://youtu.be/WaY-RDjS9Kg</w:t>
        </w:r>
      </w:hyperlink>
    </w:p>
    <w:p w:rsidR="00AA35F1" w:rsidRPr="00C074D7" w:rsidRDefault="00AA35F1" w:rsidP="00C074D7">
      <w:pPr>
        <w:rPr>
          <w:rFonts w:ascii="Times New Roman" w:hAnsi="Times New Roman" w:cs="Times New Roman"/>
          <w:sz w:val="24"/>
          <w:szCs w:val="24"/>
        </w:rPr>
      </w:pPr>
    </w:p>
    <w:sectPr w:rsidR="00AA35F1" w:rsidRPr="00C074D7" w:rsidSect="00463177">
      <w:pgSz w:w="11906" w:h="16838" w:code="9"/>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FA" w:rsidRDefault="00E94FFA" w:rsidP="003D1EAB">
      <w:pPr>
        <w:spacing w:after="0" w:line="240" w:lineRule="auto"/>
      </w:pPr>
      <w:r>
        <w:separator/>
      </w:r>
    </w:p>
  </w:endnote>
  <w:endnote w:type="continuationSeparator" w:id="0">
    <w:p w:rsidR="00E94FFA" w:rsidRDefault="00E94FFA" w:rsidP="003D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FA" w:rsidRDefault="00E94FFA" w:rsidP="003D1EAB">
      <w:pPr>
        <w:spacing w:after="0" w:line="240" w:lineRule="auto"/>
      </w:pPr>
      <w:r>
        <w:separator/>
      </w:r>
    </w:p>
  </w:footnote>
  <w:footnote w:type="continuationSeparator" w:id="0">
    <w:p w:rsidR="00E94FFA" w:rsidRDefault="00E94FFA" w:rsidP="003D1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95A"/>
    <w:multiLevelType w:val="multilevel"/>
    <w:tmpl w:val="C13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0CB"/>
    <w:multiLevelType w:val="multilevel"/>
    <w:tmpl w:val="A6B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0F5D"/>
    <w:multiLevelType w:val="multilevel"/>
    <w:tmpl w:val="1AE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7066B"/>
    <w:multiLevelType w:val="multilevel"/>
    <w:tmpl w:val="DD187100"/>
    <w:lvl w:ilvl="0">
      <w:start w:val="1"/>
      <w:numFmt w:val="bullet"/>
      <w:lvlText w:val=""/>
      <w:lvlJc w:val="left"/>
      <w:pPr>
        <w:tabs>
          <w:tab w:val="num" w:pos="2202"/>
        </w:tabs>
        <w:ind w:left="2202" w:hanging="360"/>
      </w:pPr>
      <w:rPr>
        <w:rFonts w:ascii="Symbol" w:hAnsi="Symbol" w:hint="default"/>
        <w:sz w:val="20"/>
      </w:rPr>
    </w:lvl>
    <w:lvl w:ilvl="1" w:tentative="1">
      <w:start w:val="1"/>
      <w:numFmt w:val="bullet"/>
      <w:lvlText w:val="o"/>
      <w:lvlJc w:val="left"/>
      <w:pPr>
        <w:tabs>
          <w:tab w:val="num" w:pos="2922"/>
        </w:tabs>
        <w:ind w:left="2922" w:hanging="360"/>
      </w:pPr>
      <w:rPr>
        <w:rFonts w:ascii="Courier New" w:hAnsi="Courier New" w:hint="default"/>
        <w:sz w:val="20"/>
      </w:rPr>
    </w:lvl>
    <w:lvl w:ilvl="2" w:tentative="1">
      <w:start w:val="1"/>
      <w:numFmt w:val="bullet"/>
      <w:lvlText w:val=""/>
      <w:lvlJc w:val="left"/>
      <w:pPr>
        <w:tabs>
          <w:tab w:val="num" w:pos="3642"/>
        </w:tabs>
        <w:ind w:left="3642" w:hanging="360"/>
      </w:pPr>
      <w:rPr>
        <w:rFonts w:ascii="Wingdings" w:hAnsi="Wingdings" w:hint="default"/>
        <w:sz w:val="20"/>
      </w:rPr>
    </w:lvl>
    <w:lvl w:ilvl="3" w:tentative="1">
      <w:start w:val="1"/>
      <w:numFmt w:val="bullet"/>
      <w:lvlText w:val=""/>
      <w:lvlJc w:val="left"/>
      <w:pPr>
        <w:tabs>
          <w:tab w:val="num" w:pos="4362"/>
        </w:tabs>
        <w:ind w:left="4362" w:hanging="360"/>
      </w:pPr>
      <w:rPr>
        <w:rFonts w:ascii="Wingdings" w:hAnsi="Wingdings" w:hint="default"/>
        <w:sz w:val="20"/>
      </w:rPr>
    </w:lvl>
    <w:lvl w:ilvl="4" w:tentative="1">
      <w:start w:val="1"/>
      <w:numFmt w:val="bullet"/>
      <w:lvlText w:val=""/>
      <w:lvlJc w:val="left"/>
      <w:pPr>
        <w:tabs>
          <w:tab w:val="num" w:pos="5082"/>
        </w:tabs>
        <w:ind w:left="5082" w:hanging="360"/>
      </w:pPr>
      <w:rPr>
        <w:rFonts w:ascii="Wingdings" w:hAnsi="Wingdings" w:hint="default"/>
        <w:sz w:val="20"/>
      </w:rPr>
    </w:lvl>
    <w:lvl w:ilvl="5" w:tentative="1">
      <w:start w:val="1"/>
      <w:numFmt w:val="bullet"/>
      <w:lvlText w:val=""/>
      <w:lvlJc w:val="left"/>
      <w:pPr>
        <w:tabs>
          <w:tab w:val="num" w:pos="5802"/>
        </w:tabs>
        <w:ind w:left="5802" w:hanging="360"/>
      </w:pPr>
      <w:rPr>
        <w:rFonts w:ascii="Wingdings" w:hAnsi="Wingdings" w:hint="default"/>
        <w:sz w:val="20"/>
      </w:rPr>
    </w:lvl>
    <w:lvl w:ilvl="6" w:tentative="1">
      <w:start w:val="1"/>
      <w:numFmt w:val="bullet"/>
      <w:lvlText w:val=""/>
      <w:lvlJc w:val="left"/>
      <w:pPr>
        <w:tabs>
          <w:tab w:val="num" w:pos="6522"/>
        </w:tabs>
        <w:ind w:left="6522" w:hanging="360"/>
      </w:pPr>
      <w:rPr>
        <w:rFonts w:ascii="Wingdings" w:hAnsi="Wingdings" w:hint="default"/>
        <w:sz w:val="20"/>
      </w:rPr>
    </w:lvl>
    <w:lvl w:ilvl="7" w:tentative="1">
      <w:start w:val="1"/>
      <w:numFmt w:val="bullet"/>
      <w:lvlText w:val=""/>
      <w:lvlJc w:val="left"/>
      <w:pPr>
        <w:tabs>
          <w:tab w:val="num" w:pos="7242"/>
        </w:tabs>
        <w:ind w:left="7242" w:hanging="360"/>
      </w:pPr>
      <w:rPr>
        <w:rFonts w:ascii="Wingdings" w:hAnsi="Wingdings" w:hint="default"/>
        <w:sz w:val="20"/>
      </w:rPr>
    </w:lvl>
    <w:lvl w:ilvl="8" w:tentative="1">
      <w:start w:val="1"/>
      <w:numFmt w:val="bullet"/>
      <w:lvlText w:val=""/>
      <w:lvlJc w:val="left"/>
      <w:pPr>
        <w:tabs>
          <w:tab w:val="num" w:pos="7962"/>
        </w:tabs>
        <w:ind w:left="7962" w:hanging="360"/>
      </w:pPr>
      <w:rPr>
        <w:rFonts w:ascii="Wingdings" w:hAnsi="Wingdings" w:hint="default"/>
        <w:sz w:val="20"/>
      </w:rPr>
    </w:lvl>
  </w:abstractNum>
  <w:abstractNum w:abstractNumId="4" w15:restartNumberingAfterBreak="0">
    <w:nsid w:val="206A4525"/>
    <w:multiLevelType w:val="multilevel"/>
    <w:tmpl w:val="D52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E3E8A"/>
    <w:multiLevelType w:val="multilevel"/>
    <w:tmpl w:val="F922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3A37F3"/>
    <w:multiLevelType w:val="multilevel"/>
    <w:tmpl w:val="680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36D95"/>
    <w:multiLevelType w:val="hybridMultilevel"/>
    <w:tmpl w:val="1546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D67118"/>
    <w:multiLevelType w:val="multilevel"/>
    <w:tmpl w:val="CE5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A79F9"/>
    <w:multiLevelType w:val="multilevel"/>
    <w:tmpl w:val="50DA3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65E7E"/>
    <w:multiLevelType w:val="multilevel"/>
    <w:tmpl w:val="981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86919"/>
    <w:multiLevelType w:val="multilevel"/>
    <w:tmpl w:val="496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431AE"/>
    <w:multiLevelType w:val="multilevel"/>
    <w:tmpl w:val="3EC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E21BF"/>
    <w:multiLevelType w:val="multilevel"/>
    <w:tmpl w:val="AE36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14451"/>
    <w:multiLevelType w:val="multilevel"/>
    <w:tmpl w:val="30AA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E6AE2"/>
    <w:multiLevelType w:val="multilevel"/>
    <w:tmpl w:val="60983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DE77F3"/>
    <w:multiLevelType w:val="multilevel"/>
    <w:tmpl w:val="065E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D70270"/>
    <w:multiLevelType w:val="multilevel"/>
    <w:tmpl w:val="50A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431B6"/>
    <w:multiLevelType w:val="multilevel"/>
    <w:tmpl w:val="819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763E0"/>
    <w:multiLevelType w:val="multilevel"/>
    <w:tmpl w:val="8876B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7535B"/>
    <w:multiLevelType w:val="multilevel"/>
    <w:tmpl w:val="353ED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3750D9"/>
    <w:multiLevelType w:val="multilevel"/>
    <w:tmpl w:val="D498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0"/>
  </w:num>
  <w:num w:numId="4">
    <w:abstractNumId w:val="18"/>
  </w:num>
  <w:num w:numId="5">
    <w:abstractNumId w:val="2"/>
  </w:num>
  <w:num w:numId="6">
    <w:abstractNumId w:val="1"/>
  </w:num>
  <w:num w:numId="7">
    <w:abstractNumId w:val="3"/>
  </w:num>
  <w:num w:numId="8">
    <w:abstractNumId w:val="6"/>
  </w:num>
  <w:num w:numId="9">
    <w:abstractNumId w:val="8"/>
  </w:num>
  <w:num w:numId="10">
    <w:abstractNumId w:val="14"/>
  </w:num>
  <w:num w:numId="11">
    <w:abstractNumId w:val="13"/>
  </w:num>
  <w:num w:numId="12">
    <w:abstractNumId w:val="5"/>
  </w:num>
  <w:num w:numId="13">
    <w:abstractNumId w:val="12"/>
  </w:num>
  <w:num w:numId="14">
    <w:abstractNumId w:val="15"/>
  </w:num>
  <w:num w:numId="15">
    <w:abstractNumId w:val="4"/>
  </w:num>
  <w:num w:numId="16">
    <w:abstractNumId w:val="21"/>
  </w:num>
  <w:num w:numId="17">
    <w:abstractNumId w:val="0"/>
  </w:num>
  <w:num w:numId="18">
    <w:abstractNumId w:val="16"/>
    <w:lvlOverride w:ilvl="0">
      <w:startOverride w:val="1"/>
    </w:lvlOverride>
  </w:num>
  <w:num w:numId="19">
    <w:abstractNumId w:val="19"/>
  </w:num>
  <w:num w:numId="20">
    <w:abstractNumId w:val="20"/>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EC"/>
    <w:rsid w:val="00015F59"/>
    <w:rsid w:val="0010048F"/>
    <w:rsid w:val="001D0D9B"/>
    <w:rsid w:val="001F0041"/>
    <w:rsid w:val="00235453"/>
    <w:rsid w:val="00254CA3"/>
    <w:rsid w:val="00262675"/>
    <w:rsid w:val="00342DCF"/>
    <w:rsid w:val="003D1EAB"/>
    <w:rsid w:val="003F2FF5"/>
    <w:rsid w:val="00463177"/>
    <w:rsid w:val="00497307"/>
    <w:rsid w:val="004E092F"/>
    <w:rsid w:val="004E40A4"/>
    <w:rsid w:val="00537FA0"/>
    <w:rsid w:val="005B66AE"/>
    <w:rsid w:val="005D550C"/>
    <w:rsid w:val="00602861"/>
    <w:rsid w:val="00607949"/>
    <w:rsid w:val="00746DAF"/>
    <w:rsid w:val="00751C4A"/>
    <w:rsid w:val="007C4B6B"/>
    <w:rsid w:val="007C7E91"/>
    <w:rsid w:val="007E7D10"/>
    <w:rsid w:val="0085162A"/>
    <w:rsid w:val="008D421F"/>
    <w:rsid w:val="008E7849"/>
    <w:rsid w:val="00956BE0"/>
    <w:rsid w:val="00A23542"/>
    <w:rsid w:val="00A86012"/>
    <w:rsid w:val="00AA35F1"/>
    <w:rsid w:val="00AE781A"/>
    <w:rsid w:val="00AF16FE"/>
    <w:rsid w:val="00B1035A"/>
    <w:rsid w:val="00B7539E"/>
    <w:rsid w:val="00B86811"/>
    <w:rsid w:val="00BF54B9"/>
    <w:rsid w:val="00C074D7"/>
    <w:rsid w:val="00C20BEC"/>
    <w:rsid w:val="00C24848"/>
    <w:rsid w:val="00CC5DA3"/>
    <w:rsid w:val="00D07660"/>
    <w:rsid w:val="00D820BD"/>
    <w:rsid w:val="00D84617"/>
    <w:rsid w:val="00D91FCD"/>
    <w:rsid w:val="00DB1691"/>
    <w:rsid w:val="00DB5528"/>
    <w:rsid w:val="00DF668A"/>
    <w:rsid w:val="00E94FFA"/>
    <w:rsid w:val="00EB6278"/>
    <w:rsid w:val="00EB7880"/>
    <w:rsid w:val="00ED1C30"/>
    <w:rsid w:val="00ED27C6"/>
    <w:rsid w:val="00EE3FBD"/>
    <w:rsid w:val="00EF3DEC"/>
    <w:rsid w:val="00FA5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60C4-B760-4869-B793-586D855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D1E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1EAB"/>
    <w:rPr>
      <w:sz w:val="20"/>
      <w:szCs w:val="20"/>
    </w:rPr>
  </w:style>
  <w:style w:type="character" w:styleId="Odwoanieprzypisudolnego">
    <w:name w:val="footnote reference"/>
    <w:basedOn w:val="Domylnaczcionkaakapitu"/>
    <w:uiPriority w:val="99"/>
    <w:semiHidden/>
    <w:unhideWhenUsed/>
    <w:rsid w:val="003D1EAB"/>
    <w:rPr>
      <w:vertAlign w:val="superscript"/>
    </w:rPr>
  </w:style>
  <w:style w:type="character" w:styleId="Hipercze">
    <w:name w:val="Hyperlink"/>
    <w:basedOn w:val="Domylnaczcionkaakapitu"/>
    <w:uiPriority w:val="99"/>
    <w:unhideWhenUsed/>
    <w:rsid w:val="00C074D7"/>
    <w:rPr>
      <w:color w:val="0563C1" w:themeColor="hyperlink"/>
      <w:u w:val="single"/>
    </w:rPr>
  </w:style>
  <w:style w:type="character" w:styleId="UyteHipercze">
    <w:name w:val="FollowedHyperlink"/>
    <w:basedOn w:val="Domylnaczcionkaakapitu"/>
    <w:uiPriority w:val="99"/>
    <w:semiHidden/>
    <w:unhideWhenUsed/>
    <w:rsid w:val="00C07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5680">
      <w:bodyDiv w:val="1"/>
      <w:marLeft w:val="0"/>
      <w:marRight w:val="0"/>
      <w:marTop w:val="0"/>
      <w:marBottom w:val="0"/>
      <w:divBdr>
        <w:top w:val="none" w:sz="0" w:space="0" w:color="auto"/>
        <w:left w:val="none" w:sz="0" w:space="0" w:color="auto"/>
        <w:bottom w:val="none" w:sz="0" w:space="0" w:color="auto"/>
        <w:right w:val="none" w:sz="0" w:space="0" w:color="auto"/>
      </w:divBdr>
      <w:divsChild>
        <w:div w:id="1895654263">
          <w:marLeft w:val="0"/>
          <w:marRight w:val="0"/>
          <w:marTop w:val="0"/>
          <w:marBottom w:val="150"/>
          <w:divBdr>
            <w:top w:val="none" w:sz="0" w:space="0" w:color="auto"/>
            <w:left w:val="none" w:sz="0" w:space="0" w:color="auto"/>
            <w:bottom w:val="none" w:sz="0" w:space="0" w:color="auto"/>
            <w:right w:val="none" w:sz="0" w:space="0" w:color="auto"/>
          </w:divBdr>
        </w:div>
        <w:div w:id="174151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azkiJfRImw" TargetMode="External"/><Relationship Id="rId3" Type="http://schemas.openxmlformats.org/officeDocument/2006/relationships/settings" Target="settings.xml"/><Relationship Id="rId7" Type="http://schemas.openxmlformats.org/officeDocument/2006/relationships/hyperlink" Target="https://youtu.be/Lod1r88h6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WaY-RDjS9Kg" TargetMode="External"/><Relationship Id="rId4" Type="http://schemas.openxmlformats.org/officeDocument/2006/relationships/webSettings" Target="webSettings.xml"/><Relationship Id="rId9" Type="http://schemas.openxmlformats.org/officeDocument/2006/relationships/hyperlink" Target="https://youtu.be/GzYvURiFnJ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7</Pages>
  <Words>2717</Words>
  <Characters>16305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PoradniaJR</dc:creator>
  <cp:keywords/>
  <dc:description/>
  <cp:lastModifiedBy>PoradniaJR</cp:lastModifiedBy>
  <cp:revision>18</cp:revision>
  <dcterms:created xsi:type="dcterms:W3CDTF">2020-05-12T07:47:00Z</dcterms:created>
  <dcterms:modified xsi:type="dcterms:W3CDTF">2020-05-27T12:33:00Z</dcterms:modified>
</cp:coreProperties>
</file>